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C5FCE" w14:textId="77777777" w:rsidR="009F14E3" w:rsidRDefault="009F14E3">
      <w:pPr>
        <w:spacing w:before="6" w:after="0" w:line="100" w:lineRule="exact"/>
        <w:rPr>
          <w:sz w:val="10"/>
          <w:szCs w:val="10"/>
        </w:rPr>
      </w:pPr>
    </w:p>
    <w:p w14:paraId="75244B08" w14:textId="77777777" w:rsidR="009F14E3" w:rsidRDefault="00E035CD">
      <w:pPr>
        <w:spacing w:after="0" w:line="240" w:lineRule="auto"/>
        <w:ind w:left="344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3126CF62" wp14:editId="38EEB540">
            <wp:extent cx="2392680" cy="1249680"/>
            <wp:effectExtent l="0" t="0" r="7620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F7303" w14:textId="77777777" w:rsidR="009F14E3" w:rsidRDefault="009F14E3">
      <w:pPr>
        <w:spacing w:before="5" w:after="0" w:line="280" w:lineRule="exact"/>
        <w:rPr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4249"/>
        <w:gridCol w:w="1696"/>
        <w:gridCol w:w="1697"/>
      </w:tblGrid>
      <w:tr w:rsidR="009F14E3" w14:paraId="5E37A76A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44CBEC5E" w14:textId="77777777" w:rsidR="009F14E3" w:rsidRDefault="001D7083">
            <w:pPr>
              <w:spacing w:before="74" w:after="0" w:line="240" w:lineRule="auto"/>
              <w:ind w:left="4521" w:right="38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PROFILE</w:t>
            </w:r>
          </w:p>
        </w:tc>
      </w:tr>
      <w:tr w:rsidR="009F14E3" w14:paraId="5BCC0915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181E8279" w14:textId="77777777" w:rsidR="009F14E3" w:rsidRDefault="001D7083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title</w:t>
            </w: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02430" w14:textId="44E668CD" w:rsidR="009F14E3" w:rsidRDefault="00933375" w:rsidP="0069767C">
            <w:r>
              <w:t>Health and Safety Manager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7FF9232B" w14:textId="77777777" w:rsidR="009F14E3" w:rsidRDefault="001D7083">
            <w:pPr>
              <w:spacing w:before="6" w:after="0" w:line="240" w:lineRule="auto"/>
              <w:ind w:left="575" w:right="59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731BE" w14:textId="1335670A" w:rsidR="009F14E3" w:rsidRDefault="006B1811">
            <w:r>
              <w:t>August 2026</w:t>
            </w:r>
          </w:p>
        </w:tc>
      </w:tr>
      <w:tr w:rsidR="009F14E3" w14:paraId="4E964546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D855A46" w14:textId="77777777" w:rsidR="009F14E3" w:rsidRDefault="001D7083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Business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4FBA2" w14:textId="1690F945" w:rsidR="009F14E3" w:rsidRDefault="006B1811" w:rsidP="0069767C">
            <w:r>
              <w:t>Real Wrap</w:t>
            </w:r>
          </w:p>
        </w:tc>
      </w:tr>
      <w:tr w:rsidR="009F14E3" w14:paraId="7DD28605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75EC7CF2" w14:textId="77777777" w:rsidR="009F14E3" w:rsidRDefault="001D7083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Department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24D0C" w14:textId="22785B83" w:rsidR="009F14E3" w:rsidRDefault="00933375" w:rsidP="0069767C">
            <w:r>
              <w:t>Health and Safety - Operations</w:t>
            </w:r>
          </w:p>
        </w:tc>
      </w:tr>
      <w:tr w:rsidR="009F14E3" w14:paraId="1E8FAB36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106C64A8" w14:textId="77777777" w:rsidR="009F14E3" w:rsidRDefault="001D7083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Location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E37CE" w14:textId="25A59650" w:rsidR="009F14E3" w:rsidRDefault="006B1811" w:rsidP="0069767C">
            <w:r>
              <w:t>Aylesbury</w:t>
            </w:r>
          </w:p>
        </w:tc>
      </w:tr>
      <w:tr w:rsidR="009F14E3" w14:paraId="2E4D9B10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08A7F423" w14:textId="77777777" w:rsidR="009F14E3" w:rsidRDefault="001D7083" w:rsidP="0069767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SUMMARY (main purpose)</w:t>
            </w:r>
          </w:p>
        </w:tc>
      </w:tr>
      <w:tr w:rsidR="009F14E3" w14:paraId="0407575F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0ACEF" w14:textId="4A61CF13" w:rsidR="0034631E" w:rsidRPr="00A14A6F" w:rsidRDefault="00A14A6F" w:rsidP="0069767C">
            <w:pPr>
              <w:rPr>
                <w:rFonts w:ascii="Arial" w:hAnsi="Arial" w:cs="Arial"/>
                <w:sz w:val="20"/>
                <w:szCs w:val="20"/>
              </w:rPr>
            </w:pPr>
            <w:r w:rsidRPr="00330FF5">
              <w:rPr>
                <w:rFonts w:ascii="Arial" w:hAnsi="Arial" w:cs="Arial"/>
                <w:sz w:val="20"/>
                <w:szCs w:val="20"/>
              </w:rPr>
              <w:t xml:space="preserve">Provide directional support to the business in the planning, measuring, </w:t>
            </w:r>
            <w:r w:rsidR="00E06D0A" w:rsidRPr="00330FF5">
              <w:rPr>
                <w:rFonts w:ascii="Arial" w:hAnsi="Arial" w:cs="Arial"/>
                <w:sz w:val="20"/>
                <w:szCs w:val="20"/>
              </w:rPr>
              <w:t>reviewing,</w:t>
            </w:r>
            <w:r w:rsidRPr="00330FF5">
              <w:rPr>
                <w:rFonts w:ascii="Arial" w:hAnsi="Arial" w:cs="Arial"/>
                <w:sz w:val="20"/>
                <w:szCs w:val="20"/>
              </w:rPr>
              <w:t xml:space="preserve"> and auditing of health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0FF5">
              <w:rPr>
                <w:rFonts w:ascii="Arial" w:hAnsi="Arial" w:cs="Arial"/>
                <w:sz w:val="20"/>
                <w:szCs w:val="20"/>
              </w:rPr>
              <w:t>safety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environmental</w:t>
            </w:r>
            <w:r w:rsidRPr="00330FF5">
              <w:rPr>
                <w:rFonts w:ascii="Arial" w:hAnsi="Arial" w:cs="Arial"/>
                <w:sz w:val="20"/>
                <w:szCs w:val="20"/>
              </w:rPr>
              <w:t xml:space="preserve"> activities to meet legal </w:t>
            </w:r>
            <w:r>
              <w:rPr>
                <w:rFonts w:ascii="Arial" w:hAnsi="Arial" w:cs="Arial"/>
                <w:sz w:val="20"/>
                <w:szCs w:val="20"/>
              </w:rPr>
              <w:t xml:space="preserve">and business </w:t>
            </w:r>
            <w:r w:rsidRPr="00330FF5">
              <w:rPr>
                <w:rFonts w:ascii="Arial" w:hAnsi="Arial" w:cs="Arial"/>
                <w:sz w:val="20"/>
                <w:szCs w:val="20"/>
              </w:rPr>
              <w:t>requirements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F14E3" w14:paraId="709F2726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28AF8572" w14:textId="77777777" w:rsidR="009F14E3" w:rsidRDefault="001D7083" w:rsidP="0069767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REPORTING STRUCTURE</w:t>
            </w:r>
          </w:p>
        </w:tc>
      </w:tr>
      <w:tr w:rsidR="009F14E3" w14:paraId="279E800B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24ADDA9C" w14:textId="77777777" w:rsidR="009F14E3" w:rsidRDefault="009F14E3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3CA86B9D" w14:textId="77777777" w:rsidR="009F14E3" w:rsidRDefault="001D708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Reports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530D1" w14:textId="18CBABB8" w:rsidR="009F14E3" w:rsidRDefault="006B1811" w:rsidP="0069767C">
            <w:r>
              <w:t>Site Manager</w:t>
            </w:r>
          </w:p>
        </w:tc>
      </w:tr>
      <w:tr w:rsidR="009F14E3" w14:paraId="6F860F2F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06A2EFBB" w14:textId="77777777" w:rsidR="009F14E3" w:rsidRDefault="009F14E3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33D38238" w14:textId="77777777" w:rsidR="009F14E3" w:rsidRDefault="001D708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indirect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reports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77B67" w14:textId="663F875C" w:rsidR="009F14E3" w:rsidRDefault="0069767C" w:rsidP="0069767C">
            <w:r>
              <w:t>N/A</w:t>
            </w:r>
          </w:p>
        </w:tc>
      </w:tr>
      <w:tr w:rsidR="009F14E3" w14:paraId="5917F97E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05016614" w14:textId="77777777" w:rsidR="009F14E3" w:rsidRDefault="009F14E3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21B5C53D" w14:textId="77777777" w:rsidR="009F14E3" w:rsidRDefault="001D708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internal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stakeholders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C82EF" w14:textId="2CB3A47B" w:rsidR="009F14E3" w:rsidRDefault="0063442C" w:rsidP="0069767C">
            <w:r>
              <w:t>Operations</w:t>
            </w:r>
            <w:r w:rsidR="006B1811">
              <w:t>, Technical and other</w:t>
            </w:r>
            <w:r>
              <w:t xml:space="preserve"> teams</w:t>
            </w:r>
            <w:r w:rsidR="006B1811">
              <w:t xml:space="preserve"> on site</w:t>
            </w:r>
            <w:r w:rsidR="00182020">
              <w:t>, Health and Safety Managers across the group</w:t>
            </w:r>
          </w:p>
        </w:tc>
      </w:tr>
      <w:tr w:rsidR="009F14E3" w14:paraId="06C04412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07CB3B7B" w14:textId="77777777" w:rsidR="009F14E3" w:rsidRDefault="009F14E3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1AB595F5" w14:textId="77777777" w:rsidR="009F14E3" w:rsidRDefault="001D708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external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stakeholders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69B4A" w14:textId="0E700C05" w:rsidR="009F14E3" w:rsidRDefault="0069767C" w:rsidP="0069767C">
            <w:r>
              <w:t>HSE, Auditors</w:t>
            </w:r>
          </w:p>
        </w:tc>
      </w:tr>
      <w:tr w:rsidR="009F14E3" w14:paraId="35CD27CA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19002661" w14:textId="77777777" w:rsidR="009F14E3" w:rsidRDefault="001D7083">
            <w:pPr>
              <w:spacing w:after="0" w:line="275" w:lineRule="exact"/>
              <w:ind w:left="218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KEY </w:t>
            </w:r>
            <w:proofErr w:type="gramStart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ACCOUNTABILITIES  AND</w:t>
            </w:r>
            <w:proofErr w:type="gramEnd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 RESPONSIBILITIES</w:t>
            </w:r>
          </w:p>
        </w:tc>
      </w:tr>
      <w:tr w:rsidR="009F14E3" w14:paraId="669BE757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ED3CE" w14:textId="227BEAB6" w:rsidR="00A14A6F" w:rsidRPr="00B95A09" w:rsidRDefault="00A14A6F" w:rsidP="00E755D1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t xml:space="preserve">Drive health &amp; safety standards and support management in implementation of best practice </w:t>
            </w:r>
            <w:r w:rsidR="006B1811">
              <w:rPr>
                <w:rFonts w:ascii="Arial" w:hAnsi="Arial" w:cs="Arial"/>
                <w:sz w:val="20"/>
                <w:szCs w:val="20"/>
              </w:rPr>
              <w:t>on site.</w:t>
            </w:r>
          </w:p>
          <w:p w14:paraId="758559EE" w14:textId="06E7FB5F" w:rsidR="00B95A09" w:rsidRPr="0069767C" w:rsidRDefault="00B95A09" w:rsidP="0069767C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9767C">
              <w:rPr>
                <w:rFonts w:ascii="Arial" w:hAnsi="Arial" w:cs="Arial"/>
                <w:color w:val="000000"/>
                <w:sz w:val="20"/>
                <w:szCs w:val="20"/>
              </w:rPr>
              <w:t>Complete and monitor transport risk assessments &amp; reviews - internal, external &amp; point of delivery assessments</w:t>
            </w:r>
            <w:r w:rsidR="006B181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471D77D8" w14:textId="11A7A856" w:rsidR="00460581" w:rsidRPr="00B95A09" w:rsidRDefault="00B95A09" w:rsidP="00460581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Manage the process for a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ccident / incident investigation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460581">
              <w:rPr>
                <w:rFonts w:ascii="Arial" w:hAnsi="Arial" w:cs="Arial"/>
                <w:color w:val="000000"/>
                <w:sz w:val="20"/>
                <w:szCs w:val="20"/>
              </w:rPr>
              <w:t xml:space="preserve">, including </w:t>
            </w:r>
            <w:r w:rsidR="00460581" w:rsidRPr="00B95A09">
              <w:rPr>
                <w:rFonts w:ascii="Arial" w:hAnsi="Arial" w:cs="Arial"/>
                <w:color w:val="000000"/>
                <w:sz w:val="20"/>
                <w:szCs w:val="20"/>
              </w:rPr>
              <w:t>risk assessments </w:t>
            </w:r>
          </w:p>
          <w:p w14:paraId="2DD49B72" w14:textId="14C86B46" w:rsidR="00460581" w:rsidRPr="00B95A09" w:rsidRDefault="00460581" w:rsidP="00460581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Monitor l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one worker protocols &amp; auditing</w:t>
            </w:r>
          </w:p>
          <w:p w14:paraId="3E20AB3C" w14:textId="77777777" w:rsidR="0069767C" w:rsidRPr="00B95A09" w:rsidRDefault="00460581" w:rsidP="0069767C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Ensure f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ire risk assessment action close outs / fire compliance auditing</w:t>
            </w:r>
            <w:r w:rsidR="0069767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69767C" w:rsidRPr="00B95A09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69767C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69767C" w:rsidRPr="00B95A09">
              <w:rPr>
                <w:rFonts w:ascii="Arial" w:hAnsi="Arial" w:cs="Arial"/>
                <w:color w:val="000000"/>
                <w:sz w:val="20"/>
                <w:szCs w:val="20"/>
              </w:rPr>
              <w:t>wer equipment vetting </w:t>
            </w:r>
          </w:p>
          <w:p w14:paraId="505C1FE8" w14:textId="68733272" w:rsidR="00460581" w:rsidRPr="0069767C" w:rsidRDefault="0069767C" w:rsidP="0069767C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Manager </w:t>
            </w:r>
            <w:proofErr w:type="spellStart"/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Evotix</w:t>
            </w:r>
            <w:proofErr w:type="spellEnd"/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 xml:space="preserve"> implementation / embedding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OSHH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 xml:space="preserve"> records &amp; chemical control auditing </w:t>
            </w:r>
          </w:p>
          <w:p w14:paraId="36C1924F" w14:textId="109DEB23" w:rsidR="00460581" w:rsidRPr="00B95A09" w:rsidRDefault="00460581" w:rsidP="00460581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Manage e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lectrical safety compliance auditing on controls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training competency / action close out - emergency lighting / pat / fixed electrical/ thermographics.</w:t>
            </w:r>
          </w:p>
          <w:p w14:paraId="42A26781" w14:textId="5111BB56" w:rsidR="0069767C" w:rsidRPr="00B95A09" w:rsidRDefault="0069767C" w:rsidP="0069767C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Ensure w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ork at height - group standard implementation / auditing / adder register </w:t>
            </w:r>
          </w:p>
          <w:p w14:paraId="4EB5CEFE" w14:textId="1079022A" w:rsidR="0069767C" w:rsidRPr="0069767C" w:rsidRDefault="0069767C" w:rsidP="0069767C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Manage and review 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Asbestos controls - registers, asbestos control plan &amp; auditing of system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69767C">
              <w:rPr>
                <w:rFonts w:ascii="Arial" w:hAnsi="Arial" w:cs="Arial"/>
                <w:color w:val="000000"/>
                <w:sz w:val="20"/>
                <w:szCs w:val="20"/>
              </w:rPr>
              <w:t>Legionella controls - systems &amp; record audit to verify compliance </w:t>
            </w:r>
          </w:p>
          <w:p w14:paraId="51F2FB2D" w14:textId="62AECCDB" w:rsidR="00E06D0A" w:rsidRPr="006B1811" w:rsidRDefault="0069767C" w:rsidP="006B1811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Implement, manage and review 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 xml:space="preserve">safety assessments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 xml:space="preserve">erformance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onitoring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9767C">
              <w:rPr>
                <w:rFonts w:ascii="Arial" w:hAnsi="Arial" w:cs="Arial"/>
                <w:color w:val="000000"/>
                <w:sz w:val="20"/>
                <w:szCs w:val="20"/>
              </w:rPr>
              <w:t>Safe system of work - validation of required safety content &amp; auditing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Depot audits for fire safety / housekeeping / physical standards</w:t>
            </w:r>
          </w:p>
          <w:p w14:paraId="38BB054F" w14:textId="77777777" w:rsidR="0069767C" w:rsidRPr="0069767C" w:rsidRDefault="0069767C" w:rsidP="0069767C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9767C">
              <w:rPr>
                <w:rFonts w:ascii="Arial" w:hAnsi="Arial" w:cs="Arial"/>
                <w:sz w:val="20"/>
                <w:szCs w:val="20"/>
              </w:rPr>
              <w:t>Ensure customer, permit and regulatory requirements are implemented for HS &amp; E</w:t>
            </w:r>
          </w:p>
          <w:p w14:paraId="7C0BF180" w14:textId="77777777" w:rsidR="00A14A6F" w:rsidRPr="0069767C" w:rsidRDefault="00A14A6F" w:rsidP="0069767C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9767C">
              <w:rPr>
                <w:rFonts w:ascii="Arial" w:hAnsi="Arial" w:cs="Arial"/>
                <w:sz w:val="20"/>
                <w:szCs w:val="20"/>
              </w:rPr>
              <w:t>Keep up to date with new legislation, company and other information and brief the management team accordingly</w:t>
            </w:r>
          </w:p>
          <w:p w14:paraId="40DA4712" w14:textId="77777777" w:rsidR="00A14A6F" w:rsidRPr="00B95A09" w:rsidRDefault="00A14A6F" w:rsidP="00E755D1">
            <w:pPr>
              <w:numPr>
                <w:ilvl w:val="0"/>
                <w:numId w:val="1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t>Compile performance information and trends, communicate this and use to determine site priorities and influence board packs.</w:t>
            </w:r>
          </w:p>
          <w:p w14:paraId="10E55416" w14:textId="77777777" w:rsidR="00A14A6F" w:rsidRPr="00B95A09" w:rsidRDefault="00A14A6F" w:rsidP="00E755D1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t>Contribute to the continuous improvement in business performance as a member of the management team</w:t>
            </w:r>
          </w:p>
          <w:p w14:paraId="48D77B9A" w14:textId="1997D758" w:rsidR="00A14A6F" w:rsidRPr="00B95A09" w:rsidRDefault="00A14A6F" w:rsidP="00E755D1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t>Ensure all HS</w:t>
            </w:r>
            <w:r w:rsidR="00E755D1" w:rsidRPr="00B95A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5A09">
              <w:rPr>
                <w:rFonts w:ascii="Arial" w:hAnsi="Arial" w:cs="Arial"/>
                <w:sz w:val="20"/>
                <w:szCs w:val="20"/>
              </w:rPr>
              <w:t xml:space="preserve">&amp; E business plans are </w:t>
            </w:r>
            <w:proofErr w:type="gramStart"/>
            <w:r w:rsidRPr="00B95A09">
              <w:rPr>
                <w:rFonts w:ascii="Arial" w:hAnsi="Arial" w:cs="Arial"/>
                <w:sz w:val="20"/>
                <w:szCs w:val="20"/>
              </w:rPr>
              <w:t>up-to-date</w:t>
            </w:r>
            <w:proofErr w:type="gramEnd"/>
            <w:r w:rsidRPr="00B95A09">
              <w:rPr>
                <w:rFonts w:ascii="Arial" w:hAnsi="Arial" w:cs="Arial"/>
                <w:sz w:val="20"/>
                <w:szCs w:val="20"/>
              </w:rPr>
              <w:t>, tracked and actions are both generated and completed</w:t>
            </w:r>
          </w:p>
          <w:p w14:paraId="42B3A7A7" w14:textId="77777777" w:rsidR="00A14A6F" w:rsidRPr="00B95A09" w:rsidRDefault="00A14A6F" w:rsidP="00E755D1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t>Identify &amp; deliver improvements in all key risk areas across the sites and recommend and drive improvement projects to reduce the risk</w:t>
            </w:r>
          </w:p>
          <w:p w14:paraId="330B59EC" w14:textId="77777777" w:rsidR="00A14A6F" w:rsidRPr="00B95A09" w:rsidRDefault="00A14A6F" w:rsidP="00E755D1">
            <w:pPr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lastRenderedPageBreak/>
              <w:t>Communicate and consult effectively with internal, Samworth Brothers &amp; external bodies</w:t>
            </w:r>
          </w:p>
          <w:p w14:paraId="55858EBF" w14:textId="766FBFC3" w:rsidR="00A14A6F" w:rsidRPr="00B95A09" w:rsidRDefault="00A14A6F" w:rsidP="00E755D1">
            <w:pPr>
              <w:numPr>
                <w:ilvl w:val="0"/>
                <w:numId w:val="1"/>
              </w:numPr>
              <w:spacing w:after="0"/>
              <w:ind w:right="240"/>
              <w:rPr>
                <w:rFonts w:ascii="Arial" w:hAnsi="Arial" w:cs="Arial"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t>Drive delivery of successful Gap analysis audits across the site</w:t>
            </w:r>
          </w:p>
          <w:p w14:paraId="7FC21CD2" w14:textId="24268C2E" w:rsidR="00A14A6F" w:rsidRPr="00B95A09" w:rsidRDefault="00A14A6F" w:rsidP="00E755D1">
            <w:pPr>
              <w:numPr>
                <w:ilvl w:val="0"/>
                <w:numId w:val="1"/>
              </w:numPr>
              <w:spacing w:after="0"/>
              <w:ind w:right="240"/>
              <w:rPr>
                <w:rFonts w:ascii="Arial" w:hAnsi="Arial" w:cs="Arial"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t xml:space="preserve">Deliver internal &amp; external health safety &amp; environmental audit </w:t>
            </w:r>
            <w:r w:rsidR="00B95A09" w:rsidRPr="00B95A09">
              <w:rPr>
                <w:rFonts w:ascii="Arial" w:hAnsi="Arial" w:cs="Arial"/>
                <w:sz w:val="20"/>
                <w:szCs w:val="20"/>
              </w:rPr>
              <w:t>program</w:t>
            </w:r>
          </w:p>
          <w:p w14:paraId="4509CB1B" w14:textId="77777777" w:rsidR="00182020" w:rsidRPr="00B95A09" w:rsidRDefault="00182020" w:rsidP="00E755D1">
            <w:pPr>
              <w:pStyle w:val="BodyText2"/>
              <w:numPr>
                <w:ilvl w:val="0"/>
                <w:numId w:val="1"/>
              </w:numPr>
              <w:rPr>
                <w:rFonts w:ascii="Arial" w:hAnsi="Arial" w:cs="Arial"/>
                <w:b w:val="0"/>
                <w:snapToGrid/>
                <w:color w:val="auto"/>
                <w:sz w:val="20"/>
              </w:rPr>
            </w:pPr>
            <w:r w:rsidRPr="00B95A09">
              <w:rPr>
                <w:rFonts w:ascii="Arial" w:hAnsi="Arial" w:cs="Arial"/>
                <w:b w:val="0"/>
                <w:snapToGrid/>
                <w:color w:val="auto"/>
                <w:sz w:val="20"/>
              </w:rPr>
              <w:t>Robust HSE Policies, Procedures and Management Systems</w:t>
            </w:r>
          </w:p>
          <w:p w14:paraId="23C1ADB7" w14:textId="77777777" w:rsidR="00182020" w:rsidRPr="00B95A09" w:rsidRDefault="00182020" w:rsidP="00E755D1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t>HSE development/ training needs analysis and evidence of its implementation</w:t>
            </w:r>
          </w:p>
          <w:p w14:paraId="58321654" w14:textId="77777777" w:rsidR="00182020" w:rsidRPr="00B95A09" w:rsidRDefault="00182020" w:rsidP="00E755D1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t>Evidence of implementation and cascade of updates e.g. best practices, hazard alerts, shared learnings etc.</w:t>
            </w:r>
          </w:p>
          <w:p w14:paraId="148F6DFC" w14:textId="77777777" w:rsidR="00182020" w:rsidRPr="00B95A09" w:rsidRDefault="00182020" w:rsidP="00E755D1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5A09">
              <w:rPr>
                <w:rFonts w:ascii="Arial" w:hAnsi="Arial" w:cs="Arial"/>
                <w:sz w:val="20"/>
                <w:szCs w:val="20"/>
              </w:rPr>
              <w:t>Good relationships with relevant bodies internally, within Samworth Brothers and externally e.g. HSE, EA/SEPA/NRW, emergency services, customers, insurers and brokers</w:t>
            </w:r>
            <w:r w:rsidRPr="00B95A0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E8FCF24" w14:textId="194458E4" w:rsidR="00182020" w:rsidRPr="00B95A09" w:rsidRDefault="0069767C" w:rsidP="00E755D1">
            <w:pPr>
              <w:pStyle w:val="BodyTextIndent"/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lang w:eastAsia="en-US"/>
              </w:rPr>
            </w:pPr>
            <w:r>
              <w:rPr>
                <w:rFonts w:ascii="Arial" w:hAnsi="Arial" w:cs="Arial"/>
                <w:b w:val="0"/>
                <w:sz w:val="20"/>
                <w:lang w:eastAsia="en-US"/>
              </w:rPr>
              <w:t xml:space="preserve">Provide </w:t>
            </w:r>
            <w:r w:rsidR="00182020" w:rsidRPr="00B95A09">
              <w:rPr>
                <w:rFonts w:ascii="Arial" w:hAnsi="Arial" w:cs="Arial"/>
                <w:b w:val="0"/>
                <w:sz w:val="20"/>
                <w:lang w:eastAsia="en-US"/>
              </w:rPr>
              <w:t>HSE performance information &amp; trends fed into site plan and priorities, board reports and group reports</w:t>
            </w:r>
          </w:p>
          <w:p w14:paraId="7BE3F14F" w14:textId="2CF48C31" w:rsidR="00460581" w:rsidRPr="00460581" w:rsidRDefault="0069767C" w:rsidP="00460581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Ensure </w:t>
            </w:r>
            <w:r w:rsidR="00B95A09" w:rsidRPr="00B95A09">
              <w:rPr>
                <w:rFonts w:ascii="Arial" w:hAnsi="Arial" w:cs="Arial"/>
                <w:color w:val="000000"/>
                <w:sz w:val="20"/>
                <w:szCs w:val="20"/>
              </w:rPr>
              <w:t>Contractor control / permit to work compliance audits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are in place</w:t>
            </w:r>
          </w:p>
          <w:p w14:paraId="72AD68FE" w14:textId="17DEC8E5" w:rsidR="00460581" w:rsidRPr="00B95A09" w:rsidRDefault="00460581" w:rsidP="00460581">
            <w:pPr>
              <w:pStyle w:val="xmsonormal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Management and implementation of g</w:t>
            </w:r>
            <w:r w:rsidRPr="00B95A09">
              <w:rPr>
                <w:rFonts w:ascii="Arial" w:hAnsi="Arial" w:cs="Arial"/>
                <w:color w:val="000000"/>
                <w:sz w:val="20"/>
                <w:szCs w:val="20"/>
              </w:rPr>
              <w:t>eneral area risk assessments / reviews with area managers </w:t>
            </w:r>
          </w:p>
          <w:p w14:paraId="48AF3EBB" w14:textId="479B0DFA" w:rsidR="00460581" w:rsidRPr="0069767C" w:rsidRDefault="00460581" w:rsidP="0069767C">
            <w:pPr>
              <w:pStyle w:val="xmsonormal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3047FF5" w14:textId="193DD234" w:rsidR="00B95A09" w:rsidRPr="0069767C" w:rsidRDefault="0069767C" w:rsidP="0069767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Drive, manage and implement</w:t>
            </w:r>
            <w:r w:rsidR="00B95A09" w:rsidRPr="0069767C">
              <w:rPr>
                <w:rFonts w:ascii="Arial" w:hAnsi="Arial" w:cs="Arial"/>
                <w:color w:val="000000"/>
                <w:sz w:val="20"/>
                <w:szCs w:val="20"/>
              </w:rPr>
              <w:t>, environmental considerations around waste / pollution / noise / emissions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B95A09" w:rsidRPr="0069767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9767C">
              <w:rPr>
                <w:rFonts w:ascii="Arial" w:hAnsi="Arial" w:cs="Arial"/>
                <w:color w:val="000000"/>
                <w:sz w:val="20"/>
                <w:szCs w:val="20"/>
              </w:rPr>
              <w:t>dependent</w:t>
            </w:r>
            <w:r w:rsidR="00B95A09" w:rsidRPr="0069767C">
              <w:rPr>
                <w:rFonts w:ascii="Arial" w:hAnsi="Arial" w:cs="Arial"/>
                <w:color w:val="000000"/>
                <w:sz w:val="20"/>
                <w:szCs w:val="20"/>
              </w:rPr>
              <w:t xml:space="preserve"> on the individual locations</w:t>
            </w:r>
            <w:r w:rsidR="00E06D0A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including sustainable travel</w:t>
            </w:r>
          </w:p>
          <w:p w14:paraId="7616DFFD" w14:textId="49649713" w:rsidR="00B95A09" w:rsidRPr="00B95A09" w:rsidRDefault="00B95A09" w:rsidP="00E755D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14E3" w14:paraId="52CB07CE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0606ED52" w14:textId="77777777" w:rsidR="009F14E3" w:rsidRDefault="001D7083">
            <w:pPr>
              <w:spacing w:after="0" w:line="275" w:lineRule="exact"/>
              <w:ind w:left="188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lastRenderedPageBreak/>
              <w:t>QUALIFICATIONS, EXPERIENCE, SKILLS / KNOWLEDGE</w:t>
            </w:r>
          </w:p>
        </w:tc>
      </w:tr>
      <w:tr w:rsidR="009F14E3" w14:paraId="395479FF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1F73956" w14:textId="77777777" w:rsidR="009F14E3" w:rsidRDefault="009F14E3">
            <w:pPr>
              <w:spacing w:before="7" w:after="0" w:line="240" w:lineRule="exact"/>
              <w:rPr>
                <w:sz w:val="24"/>
                <w:szCs w:val="24"/>
              </w:rPr>
            </w:pPr>
          </w:p>
          <w:p w14:paraId="145F675F" w14:textId="77777777" w:rsidR="009F14E3" w:rsidRDefault="001D708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Qualifications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3B464" w14:textId="77777777" w:rsidR="009F14E3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14F5F">
              <w:rPr>
                <w:rFonts w:ascii="Arial" w:hAnsi="Arial" w:cs="Arial"/>
                <w:sz w:val="20"/>
                <w:szCs w:val="20"/>
              </w:rPr>
              <w:t xml:space="preserve">NEBOSH </w:t>
            </w:r>
            <w:r>
              <w:rPr>
                <w:rFonts w:ascii="Arial" w:hAnsi="Arial" w:cs="Arial"/>
                <w:sz w:val="20"/>
                <w:szCs w:val="20"/>
              </w:rPr>
              <w:t>diploma Ideally CMIOSH</w:t>
            </w:r>
          </w:p>
          <w:p w14:paraId="2B0D53CC" w14:textId="2ADC518E" w:rsidR="003C271F" w:rsidRPr="00182020" w:rsidRDefault="003C271F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NEBOSH certificate and/or willing to work towards NEBOSH diploma</w:t>
            </w:r>
          </w:p>
        </w:tc>
      </w:tr>
      <w:tr w:rsidR="009F14E3" w14:paraId="7627E635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78D91103" w14:textId="77777777" w:rsidR="009F14E3" w:rsidRDefault="009F14E3">
            <w:pPr>
              <w:spacing w:before="7" w:after="0" w:line="240" w:lineRule="exact"/>
              <w:rPr>
                <w:sz w:val="24"/>
                <w:szCs w:val="24"/>
              </w:rPr>
            </w:pPr>
          </w:p>
          <w:p w14:paraId="3A6E9714" w14:textId="77777777" w:rsidR="009F14E3" w:rsidRDefault="001D708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01DAB" w14:textId="77777777" w:rsidR="00182020" w:rsidRPr="00330FF5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0FF5">
              <w:rPr>
                <w:rFonts w:ascii="Arial" w:hAnsi="Arial" w:cs="Arial"/>
                <w:sz w:val="20"/>
                <w:szCs w:val="20"/>
              </w:rPr>
              <w:t xml:space="preserve">Sound background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330FF5">
              <w:rPr>
                <w:rFonts w:ascii="Arial" w:hAnsi="Arial" w:cs="Arial"/>
                <w:sz w:val="20"/>
                <w:szCs w:val="20"/>
              </w:rPr>
              <w:t xml:space="preserve">experience of </w:t>
            </w:r>
            <w:r>
              <w:rPr>
                <w:rFonts w:ascii="Arial" w:hAnsi="Arial" w:cs="Arial"/>
                <w:sz w:val="20"/>
                <w:szCs w:val="20"/>
              </w:rPr>
              <w:t>Health Safety &amp; Environmental</w:t>
            </w:r>
            <w:r w:rsidRPr="00330FF5">
              <w:rPr>
                <w:rFonts w:ascii="Arial" w:hAnsi="Arial" w:cs="Arial"/>
                <w:sz w:val="20"/>
                <w:szCs w:val="20"/>
              </w:rPr>
              <w:t xml:space="preserve"> requirements, preferably within food manufacturing environment. </w:t>
            </w:r>
            <w:r>
              <w:rPr>
                <w:rFonts w:ascii="Arial" w:hAnsi="Arial" w:cs="Arial"/>
                <w:sz w:val="20"/>
                <w:szCs w:val="20"/>
              </w:rPr>
              <w:t>Ideally multi-site experience.</w:t>
            </w:r>
          </w:p>
          <w:p w14:paraId="4D4B8887" w14:textId="77777777" w:rsidR="00182020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0FF5">
              <w:rPr>
                <w:rFonts w:ascii="Arial" w:hAnsi="Arial" w:cs="Arial"/>
                <w:sz w:val="20"/>
                <w:szCs w:val="20"/>
              </w:rPr>
              <w:t xml:space="preserve">Experience of carrying out </w:t>
            </w:r>
            <w:r>
              <w:rPr>
                <w:rFonts w:ascii="Arial" w:hAnsi="Arial" w:cs="Arial"/>
                <w:sz w:val="20"/>
                <w:szCs w:val="20"/>
              </w:rPr>
              <w:t>HS&amp;E</w:t>
            </w:r>
            <w:r w:rsidRPr="00330F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audits</w:t>
            </w:r>
            <w:r w:rsidRPr="00330FF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A69ED3" w14:textId="302C1EAA" w:rsidR="009F14E3" w:rsidRPr="00182020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Experience of supporting capital projects </w:t>
            </w:r>
          </w:p>
        </w:tc>
      </w:tr>
      <w:tr w:rsidR="009F14E3" w14:paraId="19259656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73B76C1F" w14:textId="77777777" w:rsidR="009F14E3" w:rsidRDefault="009F14E3">
            <w:pPr>
              <w:spacing w:before="7" w:after="0" w:line="240" w:lineRule="exact"/>
              <w:rPr>
                <w:sz w:val="24"/>
                <w:szCs w:val="24"/>
              </w:rPr>
            </w:pPr>
          </w:p>
          <w:p w14:paraId="5EBBDE9D" w14:textId="77777777" w:rsidR="009F14E3" w:rsidRDefault="00AC155A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1D7083">
              <w:rPr>
                <w:rFonts w:ascii="Arial" w:eastAsia="Arial" w:hAnsi="Arial" w:cs="Arial"/>
                <w:sz w:val="20"/>
                <w:szCs w:val="20"/>
              </w:rPr>
              <w:t>kills/</w:t>
            </w:r>
            <w:r w:rsidR="001D7083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="001D7083">
              <w:rPr>
                <w:rFonts w:ascii="Arial" w:eastAsia="Arial" w:hAnsi="Arial" w:cs="Arial"/>
                <w:sz w:val="20"/>
                <w:szCs w:val="20"/>
              </w:rPr>
              <w:t>Knowledge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7B11A" w14:textId="6C70F3AD" w:rsidR="00182020" w:rsidRPr="00330FF5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0FF5">
              <w:rPr>
                <w:rFonts w:ascii="Arial" w:hAnsi="Arial" w:cs="Arial"/>
                <w:sz w:val="20"/>
                <w:szCs w:val="20"/>
              </w:rPr>
              <w:t>Must be technically strong, knowledgeable and able to provide accurate, detailed guidance.</w:t>
            </w:r>
          </w:p>
          <w:p w14:paraId="685828E4" w14:textId="6F13D0E0" w:rsidR="009F14E3" w:rsidRPr="00182020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0FF5">
              <w:rPr>
                <w:rFonts w:ascii="Arial" w:hAnsi="Arial" w:cs="Arial"/>
                <w:sz w:val="20"/>
                <w:szCs w:val="20"/>
              </w:rPr>
              <w:t>Must be proactive, solutions driven and able to clearly demonstrate a track record of achievement in a rapidly changing environment.</w:t>
            </w:r>
          </w:p>
        </w:tc>
      </w:tr>
      <w:tr w:rsidR="009F14E3" w14:paraId="293A9A08" w14:textId="77777777" w:rsidTr="00AC155A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52051D1C" w14:textId="77777777" w:rsidR="009F14E3" w:rsidRDefault="00AC155A">
            <w:pPr>
              <w:spacing w:after="0" w:line="275" w:lineRule="exact"/>
              <w:ind w:left="271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P</w:t>
            </w:r>
            <w:r w:rsidR="001D7083">
              <w:rPr>
                <w:rFonts w:ascii="Arial" w:eastAsia="Arial" w:hAnsi="Arial" w:cs="Arial"/>
                <w:color w:val="FFFFFF"/>
                <w:sz w:val="24"/>
                <w:szCs w:val="24"/>
              </w:rPr>
              <w:t>ERSONAL ATTRIBUTES &amp; BEHAVIOURS</w:t>
            </w:r>
          </w:p>
        </w:tc>
      </w:tr>
      <w:tr w:rsidR="009F14E3" w14:paraId="509B4FE3" w14:textId="77777777" w:rsidTr="00AC155A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DC98D" w14:textId="298215A2" w:rsidR="00182020" w:rsidRPr="00DE0824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30FF5">
              <w:rPr>
                <w:rFonts w:ascii="Arial" w:hAnsi="Arial" w:cs="Arial"/>
                <w:sz w:val="20"/>
                <w:szCs w:val="20"/>
              </w:rPr>
              <w:t xml:space="preserve">Team player, receptive to the objectives of the business and possess the vision and passion to shape the </w:t>
            </w:r>
            <w:r>
              <w:rPr>
                <w:rFonts w:ascii="Arial" w:hAnsi="Arial" w:cs="Arial"/>
                <w:sz w:val="20"/>
                <w:szCs w:val="20"/>
              </w:rPr>
              <w:t>H&amp;S</w:t>
            </w:r>
            <w:r w:rsidRPr="00330F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strategy</w:t>
            </w:r>
            <w:r w:rsidRPr="00330FF5">
              <w:rPr>
                <w:rFonts w:ascii="Arial" w:hAnsi="Arial" w:cs="Arial"/>
                <w:sz w:val="20"/>
                <w:szCs w:val="20"/>
              </w:rPr>
              <w:t xml:space="preserve"> and make a real</w:t>
            </w:r>
            <w:r w:rsidRPr="00DE0824">
              <w:rPr>
                <w:rFonts w:ascii="Arial" w:hAnsi="Arial" w:cs="Arial"/>
                <w:sz w:val="20"/>
                <w:szCs w:val="20"/>
              </w:rPr>
              <w:t xml:space="preserve"> difference.</w:t>
            </w:r>
          </w:p>
          <w:p w14:paraId="6469EEC0" w14:textId="77777777" w:rsidR="00182020" w:rsidRPr="00DE0824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824">
              <w:rPr>
                <w:rFonts w:ascii="Arial" w:hAnsi="Arial" w:cs="Arial"/>
                <w:sz w:val="20"/>
                <w:szCs w:val="20"/>
              </w:rPr>
              <w:t>Will be robust, assertive and able to withstand pressure and remain firm and decisive.</w:t>
            </w:r>
          </w:p>
          <w:p w14:paraId="4EF9355C" w14:textId="05EB0378" w:rsidR="00182020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824">
              <w:rPr>
                <w:rFonts w:ascii="Arial" w:hAnsi="Arial" w:cs="Arial"/>
                <w:sz w:val="20"/>
                <w:szCs w:val="20"/>
              </w:rPr>
              <w:t>Must possess the personal stature, intellect and self-confidence to work across</w:t>
            </w:r>
            <w:r w:rsidR="006B1811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Pr="00DE0824">
              <w:rPr>
                <w:rFonts w:ascii="Arial" w:hAnsi="Arial" w:cs="Arial"/>
                <w:sz w:val="20"/>
                <w:szCs w:val="20"/>
              </w:rPr>
              <w:t>business disciplines and represent the company with external bodies.</w:t>
            </w:r>
          </w:p>
          <w:p w14:paraId="462EF31B" w14:textId="77777777" w:rsidR="00182020" w:rsidRPr="00DE0824" w:rsidRDefault="00182020" w:rsidP="0018202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E0824">
              <w:rPr>
                <w:rFonts w:ascii="Arial" w:hAnsi="Arial" w:cs="Arial"/>
                <w:sz w:val="20"/>
                <w:szCs w:val="20"/>
              </w:rPr>
              <w:t>The ideal candidate will provide direction ensuring productive relationships and have the following traits:</w:t>
            </w:r>
          </w:p>
          <w:p w14:paraId="12313950" w14:textId="77777777" w:rsidR="00182020" w:rsidRPr="00DE0824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824">
              <w:rPr>
                <w:rFonts w:ascii="Arial" w:hAnsi="Arial" w:cs="Arial"/>
                <w:sz w:val="20"/>
                <w:szCs w:val="20"/>
              </w:rPr>
              <w:t>Action orientated</w:t>
            </w:r>
          </w:p>
          <w:p w14:paraId="05707820" w14:textId="77777777" w:rsidR="00182020" w:rsidRPr="00DE0824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824">
              <w:rPr>
                <w:rFonts w:ascii="Arial" w:hAnsi="Arial" w:cs="Arial"/>
                <w:sz w:val="20"/>
                <w:szCs w:val="20"/>
              </w:rPr>
              <w:t>Excellent team engagement</w:t>
            </w:r>
          </w:p>
          <w:p w14:paraId="46BD10BB" w14:textId="77777777" w:rsidR="00182020" w:rsidRPr="00DE0824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824">
              <w:rPr>
                <w:rFonts w:ascii="Arial" w:hAnsi="Arial" w:cs="Arial"/>
                <w:sz w:val="20"/>
                <w:szCs w:val="20"/>
              </w:rPr>
              <w:t>Driven &amp; Decisive</w:t>
            </w:r>
          </w:p>
          <w:p w14:paraId="5E37BD1C" w14:textId="77777777" w:rsidR="00182020" w:rsidRPr="00DE0824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824">
              <w:rPr>
                <w:rFonts w:ascii="Arial" w:hAnsi="Arial" w:cs="Arial"/>
                <w:sz w:val="20"/>
                <w:szCs w:val="20"/>
              </w:rPr>
              <w:t xml:space="preserve">Adaptable </w:t>
            </w:r>
          </w:p>
          <w:p w14:paraId="1B5EB996" w14:textId="77777777" w:rsidR="00182020" w:rsidRPr="00DE0824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824">
              <w:rPr>
                <w:rFonts w:ascii="Arial" w:hAnsi="Arial" w:cs="Arial"/>
                <w:sz w:val="20"/>
                <w:szCs w:val="20"/>
              </w:rPr>
              <w:t>Organised</w:t>
            </w:r>
          </w:p>
          <w:p w14:paraId="1C025DE0" w14:textId="77777777" w:rsidR="00182020" w:rsidRPr="00DE0824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824">
              <w:rPr>
                <w:rFonts w:ascii="Arial" w:hAnsi="Arial" w:cs="Arial"/>
                <w:sz w:val="20"/>
                <w:szCs w:val="20"/>
              </w:rPr>
              <w:t>Strong interpersonal skills</w:t>
            </w:r>
          </w:p>
          <w:p w14:paraId="0BD39F84" w14:textId="4E76D77B" w:rsidR="00320562" w:rsidRPr="00182020" w:rsidRDefault="00182020" w:rsidP="00182020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824">
              <w:rPr>
                <w:rFonts w:ascii="Arial" w:hAnsi="Arial" w:cs="Arial"/>
                <w:sz w:val="20"/>
                <w:szCs w:val="20"/>
              </w:rPr>
              <w:t>Effective interpretation and translation of information</w:t>
            </w:r>
          </w:p>
        </w:tc>
      </w:tr>
      <w:tr w:rsidR="009F14E3" w14:paraId="56B163F3" w14:textId="77777777" w:rsidTr="00AC155A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7154A100" w14:textId="77777777" w:rsidR="009F14E3" w:rsidRDefault="001D7083">
            <w:pPr>
              <w:spacing w:after="0" w:line="275" w:lineRule="exact"/>
              <w:ind w:left="32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COMPETENCIES FOR SUCCESS</w:t>
            </w:r>
          </w:p>
        </w:tc>
      </w:tr>
      <w:tr w:rsidR="009F14E3" w14:paraId="58688D37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4514B" w14:textId="77777777" w:rsidR="009F14E3" w:rsidRDefault="001D7083" w:rsidP="007E62A4">
            <w:pPr>
              <w:spacing w:before="6" w:after="0" w:line="240" w:lineRule="auto"/>
              <w:ind w:left="100" w:right="-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Competency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F994A" w14:textId="77777777" w:rsidR="009F14E3" w:rsidRDefault="001D7083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Descriptors</w:t>
            </w:r>
          </w:p>
        </w:tc>
      </w:tr>
      <w:tr w:rsidR="007E62A4" w14:paraId="65FAB47D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E4EF2" w14:textId="21A3E978" w:rsidR="007E62A4" w:rsidRDefault="007E62A4" w:rsidP="007E62A4">
            <w:pPr>
              <w:jc w:val="center"/>
            </w:pPr>
            <w:r w:rsidRPr="00025D6D">
              <w:rPr>
                <w:rFonts w:ascii="Arial" w:hAnsi="Arial" w:cs="Arial"/>
                <w:sz w:val="20"/>
                <w:szCs w:val="20"/>
              </w:rPr>
              <w:lastRenderedPageBreak/>
              <w:t>Values People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77D31" w14:textId="28406FCB" w:rsidR="007E62A4" w:rsidRDefault="007E62A4" w:rsidP="007E62A4">
            <w:r w:rsidRPr="00025D6D">
              <w:rPr>
                <w:rFonts w:ascii="Arial" w:hAnsi="Arial" w:cs="Arial"/>
                <w:sz w:val="20"/>
                <w:szCs w:val="20"/>
              </w:rPr>
              <w:t xml:space="preserve">Demonstrates the belief that people are the most important asset and central to the success of the organization. Everybody should be </w:t>
            </w:r>
            <w:proofErr w:type="gramStart"/>
            <w:r w:rsidRPr="00025D6D">
              <w:rPr>
                <w:rFonts w:ascii="Arial" w:hAnsi="Arial" w:cs="Arial"/>
                <w:sz w:val="20"/>
                <w:szCs w:val="20"/>
              </w:rPr>
              <w:t>treated with dignity and respect at all times</w:t>
            </w:r>
            <w:proofErr w:type="gramEnd"/>
            <w:r w:rsidRPr="00025D6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E62A4" w14:paraId="33E676C2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B0AA2" w14:textId="4B0D985C" w:rsidR="007E62A4" w:rsidRDefault="007E62A4" w:rsidP="007E62A4">
            <w:pPr>
              <w:jc w:val="center"/>
            </w:pPr>
            <w:r w:rsidRPr="00025D6D">
              <w:rPr>
                <w:rFonts w:ascii="Arial" w:hAnsi="Arial" w:cs="Arial"/>
                <w:sz w:val="20"/>
                <w:szCs w:val="20"/>
              </w:rPr>
              <w:t>Customer Focus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3BFEC" w14:textId="639AE48D" w:rsidR="007E62A4" w:rsidRDefault="007E62A4" w:rsidP="007E62A4">
            <w:r w:rsidRPr="00025D6D">
              <w:rPr>
                <w:rFonts w:ascii="Arial" w:hAnsi="Arial" w:cs="Arial"/>
                <w:sz w:val="20"/>
                <w:szCs w:val="20"/>
              </w:rPr>
              <w:t>Demonstrates the understanding that the satisfaction of our internal and external customers is the foundation of our success</w:t>
            </w:r>
          </w:p>
        </w:tc>
      </w:tr>
      <w:tr w:rsidR="007E62A4" w14:paraId="251C578D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6C8E5" w14:textId="483EDAFA" w:rsidR="007E62A4" w:rsidRDefault="007E62A4" w:rsidP="007E62A4">
            <w:pPr>
              <w:jc w:val="center"/>
            </w:pPr>
            <w:r w:rsidRPr="00025D6D">
              <w:rPr>
                <w:rFonts w:ascii="Arial" w:hAnsi="Arial" w:cs="Arial"/>
                <w:sz w:val="20"/>
                <w:szCs w:val="20"/>
              </w:rPr>
              <w:t>Collaborative Team Working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5B98F" w14:textId="2E6375EC" w:rsidR="007E62A4" w:rsidRDefault="007E62A4" w:rsidP="007E62A4">
            <w:r w:rsidRPr="00025D6D">
              <w:rPr>
                <w:rFonts w:ascii="Arial" w:hAnsi="Arial" w:cs="Arial"/>
                <w:sz w:val="20"/>
                <w:szCs w:val="20"/>
              </w:rPr>
              <w:t>The willingness to act as part of a team and work towards achieving shared objectives through adopting best practice in line with PQP and federalism</w:t>
            </w:r>
          </w:p>
        </w:tc>
      </w:tr>
      <w:tr w:rsidR="007E62A4" w14:paraId="3C8FC6C5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78354" w14:textId="38AFB50D" w:rsidR="007E62A4" w:rsidRDefault="007E62A4" w:rsidP="007E62A4">
            <w:pPr>
              <w:jc w:val="center"/>
            </w:pPr>
            <w:r w:rsidRPr="00025D6D">
              <w:rPr>
                <w:rFonts w:ascii="Arial" w:hAnsi="Arial" w:cs="Arial"/>
                <w:sz w:val="20"/>
                <w:szCs w:val="20"/>
              </w:rPr>
              <w:t>Flexibility and Adaptability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615D0" w14:textId="47C19727" w:rsidR="007E62A4" w:rsidRDefault="007E62A4" w:rsidP="007E62A4">
            <w:pPr>
              <w:ind w:left="171"/>
            </w:pPr>
            <w:r w:rsidRPr="00025D6D">
              <w:rPr>
                <w:rFonts w:ascii="Arial" w:hAnsi="Arial" w:cs="Arial"/>
                <w:sz w:val="20"/>
                <w:szCs w:val="20"/>
              </w:rPr>
              <w:t>The ability to change and adapt our own behaviour or work procedures when there is a change in the work environment, for example, as a result of changing customer needs</w:t>
            </w:r>
          </w:p>
        </w:tc>
      </w:tr>
      <w:tr w:rsidR="007E62A4" w14:paraId="6A833757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5995F" w14:textId="46EEEF14" w:rsidR="007E62A4" w:rsidRPr="00025D6D" w:rsidRDefault="007E62A4" w:rsidP="007E62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D6D">
              <w:rPr>
                <w:rFonts w:ascii="Arial" w:hAnsi="Arial" w:cs="Arial"/>
                <w:sz w:val="20"/>
                <w:szCs w:val="20"/>
              </w:rPr>
              <w:t>Initiative and Taking Ownership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9807D" w14:textId="1CE429BD" w:rsidR="007E62A4" w:rsidRPr="00025D6D" w:rsidRDefault="007E62A4" w:rsidP="007E62A4">
            <w:pPr>
              <w:ind w:left="171"/>
              <w:rPr>
                <w:rFonts w:ascii="Arial" w:hAnsi="Arial" w:cs="Arial"/>
                <w:sz w:val="20"/>
                <w:szCs w:val="20"/>
              </w:rPr>
            </w:pPr>
            <w:r w:rsidRPr="009416CA">
              <w:rPr>
                <w:rFonts w:ascii="Arial" w:hAnsi="Arial" w:cs="Arial"/>
                <w:iCs/>
                <w:sz w:val="20"/>
                <w:szCs w:val="20"/>
                <w:lang w:val="en-GB"/>
              </w:rPr>
              <w:t>Steps up to take on personal responsibility and accountability for tasks and actions in line with PQP and Federalism.</w:t>
            </w:r>
          </w:p>
        </w:tc>
      </w:tr>
      <w:tr w:rsidR="007E62A4" w14:paraId="531C03AB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28BB0" w14:textId="74C58FAF" w:rsidR="007E62A4" w:rsidRPr="00025D6D" w:rsidRDefault="007E62A4" w:rsidP="007E62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1E2">
              <w:rPr>
                <w:rFonts w:ascii="Arial" w:hAnsi="Arial" w:cs="Arial"/>
                <w:sz w:val="20"/>
                <w:szCs w:val="20"/>
              </w:rPr>
              <w:t>People Management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6213C" w14:textId="77777777" w:rsidR="007E62A4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314019">
              <w:rPr>
                <w:rFonts w:ascii="Arial" w:hAnsi="Arial" w:cs="Arial"/>
                <w:iCs/>
                <w:sz w:val="20"/>
                <w:szCs w:val="20"/>
                <w:lang w:val="en-GB"/>
              </w:rPr>
              <w:t>The ability to understand people and their motivations, build good relationships with them and help them unlock their potential</w:t>
            </w:r>
          </w:p>
          <w:p w14:paraId="6005A1C6" w14:textId="77777777" w:rsidR="007E62A4" w:rsidRPr="009416CA" w:rsidRDefault="007E62A4" w:rsidP="007E62A4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</w:p>
        </w:tc>
      </w:tr>
      <w:tr w:rsidR="007E62A4" w14:paraId="4AF42503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ABE27" w14:textId="133CC2CD" w:rsidR="007E62A4" w:rsidRPr="00A761E2" w:rsidRDefault="007E62A4" w:rsidP="007E62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1E2">
              <w:rPr>
                <w:rFonts w:ascii="Arial" w:hAnsi="Arial" w:cs="Arial"/>
                <w:sz w:val="20"/>
                <w:szCs w:val="20"/>
              </w:rPr>
              <w:t>Developing Partnerships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9FCBB" w14:textId="77777777" w:rsidR="007E62A4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314019">
              <w:rPr>
                <w:rFonts w:ascii="Arial" w:hAnsi="Arial" w:cs="Arial"/>
                <w:iCs/>
                <w:sz w:val="20"/>
                <w:szCs w:val="20"/>
                <w:lang w:val="en-GB"/>
              </w:rPr>
              <w:t>The ability to establish formal and informal relationships inside and outside the organisation and to anticipate and balance the needs of those whose cooperation is needed for the long-term success of the business</w:t>
            </w:r>
          </w:p>
          <w:p w14:paraId="406DAF8A" w14:textId="77777777" w:rsidR="007E62A4" w:rsidRPr="00314019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</w:p>
        </w:tc>
      </w:tr>
      <w:tr w:rsidR="007E62A4" w14:paraId="7BFDBE99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CCEFC" w14:textId="5085FBCD" w:rsidR="007E62A4" w:rsidRPr="00A761E2" w:rsidRDefault="007E62A4" w:rsidP="007E62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1E2">
              <w:rPr>
                <w:rFonts w:ascii="Arial" w:hAnsi="Arial" w:cs="Arial"/>
                <w:sz w:val="20"/>
                <w:szCs w:val="20"/>
              </w:rPr>
              <w:t>Engaging others through change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9CA01" w14:textId="77777777" w:rsidR="007E62A4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314019">
              <w:rPr>
                <w:rFonts w:ascii="Arial" w:hAnsi="Arial" w:cs="Arial"/>
                <w:iCs/>
                <w:sz w:val="20"/>
                <w:szCs w:val="20"/>
                <w:lang w:val="en-GB"/>
              </w:rPr>
              <w:t>The ability to communicate a compelling vision throughout the organisation, generating genuine motivation and commitment and to act as a sponsor of change</w:t>
            </w:r>
          </w:p>
          <w:p w14:paraId="2FCD8F43" w14:textId="77777777" w:rsidR="007E62A4" w:rsidRPr="00314019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</w:p>
        </w:tc>
      </w:tr>
      <w:tr w:rsidR="007E62A4" w14:paraId="34E0FD37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8D9AF" w14:textId="365EFAFA" w:rsidR="007E62A4" w:rsidRPr="00A761E2" w:rsidRDefault="007E62A4" w:rsidP="007E62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1E2">
              <w:rPr>
                <w:rFonts w:ascii="Arial" w:hAnsi="Arial" w:cs="Arial"/>
                <w:sz w:val="20"/>
                <w:szCs w:val="20"/>
              </w:rPr>
              <w:t>Decision Making and Judgement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F140C" w14:textId="77777777" w:rsidR="007E62A4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314019">
              <w:rPr>
                <w:rFonts w:ascii="Arial" w:hAnsi="Arial" w:cs="Arial"/>
                <w:iCs/>
                <w:sz w:val="20"/>
                <w:szCs w:val="20"/>
                <w:lang w:val="en-GB"/>
              </w:rPr>
              <w:t xml:space="preserve">In line with our guiding principles of PQP and Federalism, makes timely and informed decisions that </w:t>
            </w:r>
            <w:proofErr w:type="gramStart"/>
            <w:r w:rsidRPr="00314019">
              <w:rPr>
                <w:rFonts w:ascii="Arial" w:hAnsi="Arial" w:cs="Arial"/>
                <w:iCs/>
                <w:sz w:val="20"/>
                <w:szCs w:val="20"/>
                <w:lang w:val="en-GB"/>
              </w:rPr>
              <w:t>take into account</w:t>
            </w:r>
            <w:proofErr w:type="gramEnd"/>
            <w:r w:rsidRPr="00314019">
              <w:rPr>
                <w:rFonts w:ascii="Arial" w:hAnsi="Arial" w:cs="Arial"/>
                <w:iCs/>
                <w:sz w:val="20"/>
                <w:szCs w:val="20"/>
                <w:lang w:val="en-GB"/>
              </w:rPr>
              <w:t xml:space="preserve"> the facts, goals, constraints and risks that keep the organisation moving forward</w:t>
            </w:r>
          </w:p>
          <w:p w14:paraId="5403E7D0" w14:textId="77777777" w:rsidR="007E62A4" w:rsidRPr="00314019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</w:p>
        </w:tc>
      </w:tr>
      <w:tr w:rsidR="007E62A4" w14:paraId="73D880FB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9B93B" w14:textId="53D913DE" w:rsidR="007E62A4" w:rsidRPr="00A761E2" w:rsidRDefault="007E62A4" w:rsidP="007E62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1E2">
              <w:rPr>
                <w:rFonts w:ascii="Arial" w:hAnsi="Arial" w:cs="Arial"/>
                <w:sz w:val="20"/>
                <w:szCs w:val="20"/>
              </w:rPr>
              <w:t>Commercial Awareness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C2110" w14:textId="77777777" w:rsidR="007E62A4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314019">
              <w:rPr>
                <w:rFonts w:ascii="Arial" w:hAnsi="Arial" w:cs="Arial"/>
                <w:iCs/>
                <w:sz w:val="20"/>
                <w:szCs w:val="20"/>
                <w:lang w:val="en-GB"/>
              </w:rPr>
              <w:t>Demonstrates and understanding of the impact decisions and actions have on the organisation in line with PQP and federalism</w:t>
            </w:r>
          </w:p>
          <w:p w14:paraId="37C3F69C" w14:textId="77777777" w:rsidR="007E62A4" w:rsidRPr="00314019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</w:p>
        </w:tc>
      </w:tr>
      <w:tr w:rsidR="007E62A4" w14:paraId="5D0B034C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D49A9" w14:textId="0A8A5A4C" w:rsidR="007E62A4" w:rsidRPr="00A761E2" w:rsidRDefault="007E62A4" w:rsidP="007E62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1E2">
              <w:rPr>
                <w:rFonts w:ascii="Arial" w:hAnsi="Arial" w:cs="Arial"/>
                <w:sz w:val="20"/>
                <w:szCs w:val="20"/>
              </w:rPr>
              <w:t>Focusing on the future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6C75C" w14:textId="77777777" w:rsidR="007E62A4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314019">
              <w:rPr>
                <w:rFonts w:ascii="Arial" w:hAnsi="Arial" w:cs="Arial"/>
                <w:iCs/>
                <w:sz w:val="20"/>
                <w:szCs w:val="20"/>
                <w:lang w:val="en-GB"/>
              </w:rPr>
              <w:t>Demonstrates enthusiasm about our future by identifying strategic issues, opportunities to drive sustainable, profitable growth and managing risk</w:t>
            </w:r>
          </w:p>
          <w:p w14:paraId="207FAC8B" w14:textId="77777777" w:rsidR="007E62A4" w:rsidRPr="00314019" w:rsidRDefault="007E62A4" w:rsidP="007E62A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69" w:right="102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</w:p>
        </w:tc>
      </w:tr>
    </w:tbl>
    <w:p w14:paraId="72C9574B" w14:textId="77777777" w:rsidR="001D7083" w:rsidRDefault="001D7083"/>
    <w:sectPr w:rsidR="001D7083">
      <w:footerReference w:type="default" r:id="rId11"/>
      <w:pgSz w:w="11920" w:h="16860"/>
      <w:pgMar w:top="760" w:right="760" w:bottom="660" w:left="620" w:header="0" w:footer="4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C0F1D" w14:textId="77777777" w:rsidR="005A656D" w:rsidRDefault="005A656D">
      <w:pPr>
        <w:spacing w:after="0" w:line="240" w:lineRule="auto"/>
      </w:pPr>
      <w:r>
        <w:separator/>
      </w:r>
    </w:p>
  </w:endnote>
  <w:endnote w:type="continuationSeparator" w:id="0">
    <w:p w14:paraId="186017FD" w14:textId="77777777" w:rsidR="005A656D" w:rsidRDefault="005A6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C236" w14:textId="77777777" w:rsidR="009F14E3" w:rsidRDefault="00E035CD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BC4F06" wp14:editId="61307DBB">
              <wp:simplePos x="0" y="0"/>
              <wp:positionH relativeFrom="page">
                <wp:posOffset>6931025</wp:posOffset>
              </wp:positionH>
              <wp:positionV relativeFrom="page">
                <wp:posOffset>10142855</wp:posOffset>
              </wp:positionV>
              <wp:extent cx="114300" cy="152400"/>
              <wp:effectExtent l="0" t="0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465FF" w14:textId="77777777" w:rsidR="009F14E3" w:rsidRDefault="001D7083">
                          <w:pPr>
                            <w:spacing w:after="0" w:line="224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35CD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BC4F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75pt;margin-top:798.65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" filled="f" stroked="f">
              <v:textbox inset="0,0,0,0">
                <w:txbxContent>
                  <w:p w14:paraId="1C5465FF" w14:textId="77777777" w:rsidR="009F14E3" w:rsidRDefault="001D7083">
                    <w:pPr>
                      <w:spacing w:after="0" w:line="224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35CD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6F5B" w14:textId="77777777" w:rsidR="005A656D" w:rsidRDefault="005A656D">
      <w:pPr>
        <w:spacing w:after="0" w:line="240" w:lineRule="auto"/>
      </w:pPr>
      <w:r>
        <w:separator/>
      </w:r>
    </w:p>
  </w:footnote>
  <w:footnote w:type="continuationSeparator" w:id="0">
    <w:p w14:paraId="548BEF4B" w14:textId="77777777" w:rsidR="005A656D" w:rsidRDefault="005A6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55F99"/>
    <w:multiLevelType w:val="hybridMultilevel"/>
    <w:tmpl w:val="771CF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0897"/>
    <w:multiLevelType w:val="hybridMultilevel"/>
    <w:tmpl w:val="36F6D1D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6B6D0A9F"/>
    <w:multiLevelType w:val="hybridMultilevel"/>
    <w:tmpl w:val="7FE6295C"/>
    <w:lvl w:ilvl="0" w:tplc="EF2E574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</w:rPr>
    </w:lvl>
    <w:lvl w:ilvl="1" w:tplc="2BD27E8A">
      <w:start w:val="1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  <w:color w:val="00008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6559214">
    <w:abstractNumId w:val="1"/>
  </w:num>
  <w:num w:numId="2" w16cid:durableId="2145535530">
    <w:abstractNumId w:val="0"/>
  </w:num>
  <w:num w:numId="3" w16cid:durableId="1691419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E3"/>
    <w:rsid w:val="00182020"/>
    <w:rsid w:val="001D7083"/>
    <w:rsid w:val="00320562"/>
    <w:rsid w:val="0034631E"/>
    <w:rsid w:val="003C271F"/>
    <w:rsid w:val="00460581"/>
    <w:rsid w:val="005A656D"/>
    <w:rsid w:val="005C7CAE"/>
    <w:rsid w:val="00605AC8"/>
    <w:rsid w:val="0063442C"/>
    <w:rsid w:val="006509F7"/>
    <w:rsid w:val="0069767C"/>
    <w:rsid w:val="006B1811"/>
    <w:rsid w:val="00782E4B"/>
    <w:rsid w:val="007E62A4"/>
    <w:rsid w:val="008D7DA1"/>
    <w:rsid w:val="00930751"/>
    <w:rsid w:val="00933375"/>
    <w:rsid w:val="009F14E3"/>
    <w:rsid w:val="00A14A6F"/>
    <w:rsid w:val="00AC155A"/>
    <w:rsid w:val="00B95A09"/>
    <w:rsid w:val="00D9336D"/>
    <w:rsid w:val="00E035CD"/>
    <w:rsid w:val="00E06D0A"/>
    <w:rsid w:val="00E1032D"/>
    <w:rsid w:val="00E7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65C33"/>
  <w15:docId w15:val="{7867D901-721F-415A-8A0E-FBD423E2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8202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182020"/>
    <w:rPr>
      <w:rFonts w:ascii="Times New Roman" w:eastAsia="Times New Roman" w:hAnsi="Times New Roman" w:cs="Times New Roman"/>
      <w:b/>
      <w:snapToGrid w:val="0"/>
      <w:color w:val="000000"/>
      <w:sz w:val="24"/>
      <w:szCs w:val="20"/>
    </w:rPr>
  </w:style>
  <w:style w:type="paragraph" w:styleId="BodyTextIndent">
    <w:name w:val="Body Text Indent"/>
    <w:basedOn w:val="Normal"/>
    <w:link w:val="BodyTextIndentChar"/>
    <w:rsid w:val="0018202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b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182020"/>
    <w:rPr>
      <w:rFonts w:ascii="Times New Roman" w:eastAsia="Times New Roman" w:hAnsi="Times New Roman" w:cs="Times New Roman"/>
      <w:b/>
      <w:szCs w:val="20"/>
      <w:lang w:eastAsia="en-GB"/>
    </w:rPr>
  </w:style>
  <w:style w:type="paragraph" w:customStyle="1" w:styleId="xmsonormal">
    <w:name w:val="x_msonormal"/>
    <w:basedOn w:val="Normal"/>
    <w:rsid w:val="00B95A09"/>
    <w:pPr>
      <w:widowControl/>
      <w:spacing w:after="0" w:line="240" w:lineRule="auto"/>
    </w:pPr>
    <w:rPr>
      <w:rFonts w:ascii="Calibri" w:hAnsi="Calibri" w:cs="Calibri"/>
      <w:lang w:val="en-GB" w:eastAsia="en-GB"/>
    </w:rPr>
  </w:style>
  <w:style w:type="paragraph" w:styleId="ListParagraph">
    <w:name w:val="List Paragraph"/>
    <w:basedOn w:val="Normal"/>
    <w:uiPriority w:val="34"/>
    <w:qFormat/>
    <w:rsid w:val="00697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4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5AB9F48ABD345AB90FA109D10F589" ma:contentTypeVersion="18" ma:contentTypeDescription="Create a new document." ma:contentTypeScope="" ma:versionID="09879acaaf62bc89e1465a8aa86584f6">
  <xsd:schema xmlns:xsd="http://www.w3.org/2001/XMLSchema" xmlns:xs="http://www.w3.org/2001/XMLSchema" xmlns:p="http://schemas.microsoft.com/office/2006/metadata/properties" xmlns:ns3="b6d77947-1925-4d51-b385-a00fa238e921" xmlns:ns4="c9f21eff-ca54-40d1-996c-c4fa2fbfdd73" targetNamespace="http://schemas.microsoft.com/office/2006/metadata/properties" ma:root="true" ma:fieldsID="b66ead8d775968b3094e2afbad3ff4e4" ns3:_="" ns4:_="">
    <xsd:import namespace="b6d77947-1925-4d51-b385-a00fa238e921"/>
    <xsd:import namespace="c9f21eff-ca54-40d1-996c-c4fa2fbfdd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77947-1925-4d51-b385-a00fa238e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21eff-ca54-40d1-996c-c4fa2fbfdd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d77947-1925-4d51-b385-a00fa238e921" xsi:nil="true"/>
  </documentManagement>
</p:properties>
</file>

<file path=customXml/itemProps1.xml><?xml version="1.0" encoding="utf-8"?>
<ds:datastoreItem xmlns:ds="http://schemas.openxmlformats.org/officeDocument/2006/customXml" ds:itemID="{B6A32DFD-A301-48DF-AAA6-0EFD74168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77947-1925-4d51-b385-a00fa238e921"/>
    <ds:schemaRef ds:uri="c9f21eff-ca54-40d1-996c-c4fa2fbfdd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2CEE07-768D-4EDA-BA55-8861625531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B85A9-8D73-4757-B72A-B7303DBD9A22}">
  <ds:schemaRefs>
    <ds:schemaRef ds:uri="http://schemas.microsoft.com/office/2006/metadata/properties"/>
    <ds:schemaRef ds:uri="http://schemas.microsoft.com/office/infopath/2007/PartnerControls"/>
    <ds:schemaRef ds:uri="b6d77947-1925-4d51-b385-a00fa238e9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Langley</dc:creator>
  <cp:lastModifiedBy>Bruce Clague</cp:lastModifiedBy>
  <cp:revision>2</cp:revision>
  <dcterms:created xsi:type="dcterms:W3CDTF">2026-08-11T10:11:00Z</dcterms:created>
  <dcterms:modified xsi:type="dcterms:W3CDTF">2026-08-11T10:11:00Z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LastSaved">
    <vt:filetime>2017-12-07T00:00:00Z</vt:filetime>
  </property>
  <property fmtid="{D5CDD505-2E9C-101B-9397-08002B2CF9AE}" pid="4" name="ContentTypeId">
    <vt:lpwstr>0x0101000055AB9F48ABD345AB90FA109D10F589</vt:lpwstr>
  </property>
</Properties>
</file>