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B43C" w14:textId="05E45899" w:rsidR="0070652C" w:rsidRDefault="005F2C56" w:rsidP="008042CA">
      <w:pPr>
        <w:shd w:val="clear" w:color="auto" w:fill="FFFFFF"/>
        <w:spacing w:after="336" w:line="336" w:lineRule="atLeast"/>
        <w:rPr>
          <w:rFonts w:ascii="Segoe UI" w:eastAsia="Times New Roman" w:hAnsi="Segoe UI" w:cs="Segoe UI"/>
          <w:b/>
          <w:bCs/>
          <w:color w:val="3C3C3B"/>
          <w:sz w:val="27"/>
          <w:szCs w:val="27"/>
          <w:lang w:eastAsia="en-GB"/>
        </w:rPr>
      </w:pPr>
      <w:r>
        <w:rPr>
          <w:rFonts w:ascii="Segoe UI" w:eastAsia="Times New Roman" w:hAnsi="Segoe UI" w:cs="Segoe UI"/>
          <w:b/>
          <w:bCs/>
          <w:color w:val="3C3C3B"/>
          <w:sz w:val="27"/>
          <w:szCs w:val="27"/>
          <w:lang w:eastAsia="en-GB"/>
        </w:rPr>
        <w:t>Walkers Sausage</w:t>
      </w:r>
    </w:p>
    <w:p w14:paraId="3396C846" w14:textId="00BA2E71" w:rsidR="0070652C" w:rsidRDefault="004C78CD" w:rsidP="008042CA">
      <w:pPr>
        <w:shd w:val="clear" w:color="auto" w:fill="FFFFFF"/>
        <w:spacing w:after="336" w:line="336" w:lineRule="atLeast"/>
        <w:rPr>
          <w:rFonts w:ascii="Segoe UI" w:eastAsia="Times New Roman" w:hAnsi="Segoe UI" w:cs="Segoe UI"/>
          <w:b/>
          <w:bCs/>
          <w:color w:val="3C3C3B"/>
          <w:sz w:val="27"/>
          <w:szCs w:val="27"/>
          <w:lang w:eastAsia="en-GB"/>
        </w:rPr>
      </w:pPr>
      <w:r>
        <w:rPr>
          <w:rFonts w:ascii="Segoe UI" w:eastAsia="Times New Roman" w:hAnsi="Segoe UI" w:cs="Segoe UI"/>
          <w:b/>
          <w:bCs/>
          <w:color w:val="3C3C3B"/>
          <w:sz w:val="27"/>
          <w:szCs w:val="27"/>
          <w:lang w:eastAsia="en-GB"/>
        </w:rPr>
        <w:t>Thursday</w:t>
      </w:r>
      <w:r w:rsidR="005F2C56">
        <w:rPr>
          <w:rFonts w:ascii="Segoe UI" w:eastAsia="Times New Roman" w:hAnsi="Segoe UI" w:cs="Segoe UI"/>
          <w:b/>
          <w:bCs/>
          <w:color w:val="3C3C3B"/>
          <w:sz w:val="27"/>
          <w:szCs w:val="27"/>
          <w:lang w:eastAsia="en-GB"/>
        </w:rPr>
        <w:t xml:space="preserve"> - </w:t>
      </w:r>
      <w:r>
        <w:rPr>
          <w:rFonts w:ascii="Segoe UI" w:eastAsia="Times New Roman" w:hAnsi="Segoe UI" w:cs="Segoe UI"/>
          <w:b/>
          <w:bCs/>
          <w:color w:val="3C3C3B"/>
          <w:sz w:val="27"/>
          <w:szCs w:val="27"/>
          <w:lang w:eastAsia="en-GB"/>
        </w:rPr>
        <w:t>Monday</w:t>
      </w:r>
    </w:p>
    <w:p w14:paraId="1F5F1559" w14:textId="219265F7" w:rsidR="008042CA" w:rsidRPr="008042CA" w:rsidRDefault="004C78CD" w:rsidP="008042CA">
      <w:pPr>
        <w:shd w:val="clear" w:color="auto" w:fill="FFFFFF"/>
        <w:spacing w:after="336" w:line="336" w:lineRule="atLeast"/>
        <w:rPr>
          <w:rFonts w:ascii="Segoe UI" w:eastAsia="Times New Roman" w:hAnsi="Segoe UI" w:cs="Segoe UI"/>
          <w:color w:val="3C3C3B"/>
          <w:sz w:val="27"/>
          <w:szCs w:val="27"/>
          <w:lang w:eastAsia="en-GB"/>
        </w:rPr>
      </w:pPr>
      <w:r>
        <w:rPr>
          <w:rFonts w:ascii="Segoe UI" w:eastAsia="Times New Roman" w:hAnsi="Segoe UI" w:cs="Segoe UI"/>
          <w:b/>
          <w:bCs/>
          <w:color w:val="3C3C3B"/>
          <w:sz w:val="27"/>
          <w:szCs w:val="27"/>
          <w:lang w:eastAsia="en-GB"/>
        </w:rPr>
        <w:t>10:00AM</w:t>
      </w:r>
      <w:r w:rsidR="008042CA">
        <w:rPr>
          <w:rFonts w:ascii="Segoe UI" w:eastAsia="Times New Roman" w:hAnsi="Segoe UI" w:cs="Segoe UI"/>
          <w:b/>
          <w:bCs/>
          <w:color w:val="3C3C3B"/>
          <w:sz w:val="27"/>
          <w:szCs w:val="27"/>
          <w:lang w:eastAsia="en-GB"/>
        </w:rPr>
        <w:t>-</w:t>
      </w:r>
      <w:r>
        <w:rPr>
          <w:rFonts w:ascii="Segoe UI" w:eastAsia="Times New Roman" w:hAnsi="Segoe UI" w:cs="Segoe UI"/>
          <w:b/>
          <w:bCs/>
          <w:color w:val="3C3C3B"/>
          <w:sz w:val="27"/>
          <w:szCs w:val="27"/>
          <w:lang w:eastAsia="en-GB"/>
        </w:rPr>
        <w:t>18:00PM –</w:t>
      </w:r>
      <w:r w:rsidR="0070652C">
        <w:rPr>
          <w:rFonts w:ascii="Segoe UI" w:eastAsia="Times New Roman" w:hAnsi="Segoe UI" w:cs="Segoe UI"/>
          <w:b/>
          <w:bCs/>
          <w:color w:val="3C3C3B"/>
          <w:sz w:val="27"/>
          <w:szCs w:val="27"/>
          <w:lang w:eastAsia="en-GB"/>
        </w:rPr>
        <w:t xml:space="preserve"> </w:t>
      </w:r>
      <w:r>
        <w:rPr>
          <w:rFonts w:ascii="Segoe UI" w:eastAsia="Times New Roman" w:hAnsi="Segoe UI" w:cs="Segoe UI"/>
          <w:b/>
          <w:bCs/>
          <w:color w:val="3C3C3B"/>
          <w:sz w:val="27"/>
          <w:szCs w:val="27"/>
          <w:lang w:eastAsia="en-GB"/>
        </w:rPr>
        <w:t>Day shift</w:t>
      </w:r>
      <w:r w:rsidR="00EF33CB">
        <w:rPr>
          <w:rFonts w:ascii="Segoe UI" w:eastAsia="Times New Roman" w:hAnsi="Segoe UI" w:cs="Segoe UI"/>
          <w:b/>
          <w:bCs/>
          <w:color w:val="3C3C3B"/>
          <w:sz w:val="27"/>
          <w:szCs w:val="27"/>
          <w:lang w:eastAsia="en-GB"/>
        </w:rPr>
        <w:t xml:space="preserve"> ( Saturday/ Sunday flexible time)</w:t>
      </w:r>
    </w:p>
    <w:p w14:paraId="1DC2CC61" w14:textId="77777777" w:rsidR="008042CA" w:rsidRPr="008042CA" w:rsidRDefault="008042CA" w:rsidP="008042CA">
      <w:pPr>
        <w:shd w:val="clear" w:color="auto" w:fill="FFFFFF"/>
        <w:spacing w:after="336"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b/>
          <w:bCs/>
          <w:color w:val="3C3C3B"/>
          <w:sz w:val="27"/>
          <w:szCs w:val="27"/>
          <w:lang w:eastAsia="en-GB"/>
        </w:rPr>
        <w:t>The Opportunity</w:t>
      </w:r>
    </w:p>
    <w:p w14:paraId="55275EEF" w14:textId="62B39218" w:rsidR="008042CA" w:rsidRPr="008042CA" w:rsidRDefault="008042CA" w:rsidP="008042CA">
      <w:pPr>
        <w:shd w:val="clear" w:color="auto" w:fill="FFFFFF"/>
        <w:spacing w:after="27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We have the opportunity for you to join our team as Quality A</w:t>
      </w:r>
      <w:r w:rsidR="00263B86">
        <w:rPr>
          <w:rFonts w:ascii="Segoe UI" w:eastAsia="Times New Roman" w:hAnsi="Segoe UI" w:cs="Segoe UI"/>
          <w:color w:val="3C3C3B"/>
          <w:sz w:val="27"/>
          <w:szCs w:val="27"/>
          <w:lang w:eastAsia="en-GB"/>
        </w:rPr>
        <w:t>uditor Team</w:t>
      </w:r>
      <w:r w:rsidRPr="008042CA">
        <w:rPr>
          <w:rFonts w:ascii="Segoe UI" w:eastAsia="Times New Roman" w:hAnsi="Segoe UI" w:cs="Segoe UI"/>
          <w:color w:val="3C3C3B"/>
          <w:sz w:val="27"/>
          <w:szCs w:val="27"/>
          <w:lang w:eastAsia="en-GB"/>
        </w:rPr>
        <w:t>. In this role you will be:</w:t>
      </w:r>
    </w:p>
    <w:p w14:paraId="6271CB6B" w14:textId="77777777" w:rsidR="008042CA" w:rsidRPr="008042CA" w:rsidRDefault="008042CA" w:rsidP="008042CA">
      <w:pPr>
        <w:numPr>
          <w:ilvl w:val="0"/>
          <w:numId w:val="1"/>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Auditing, monitoring and evaluating quality systems and procedures, to provide technical support for the operational teams while maintaining and promoting technical and quality standards in line with business need and customer requirements.</w:t>
      </w:r>
    </w:p>
    <w:p w14:paraId="4295A47C" w14:textId="77777777" w:rsidR="008042CA" w:rsidRPr="008042CA" w:rsidRDefault="008042CA" w:rsidP="008042CA">
      <w:pPr>
        <w:numPr>
          <w:ilvl w:val="0"/>
          <w:numId w:val="1"/>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To understand and apply the business Quality Standards ensuring company, customer and legislative requirements are met and maintained by setting standards and monitoring good manufacturing practices, applying HACCP principles.</w:t>
      </w:r>
    </w:p>
    <w:p w14:paraId="01D3F002" w14:textId="77777777" w:rsidR="008042CA" w:rsidRPr="008042CA" w:rsidRDefault="008042CA" w:rsidP="008042CA">
      <w:pPr>
        <w:numPr>
          <w:ilvl w:val="0"/>
          <w:numId w:val="1"/>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To audit compliance against Quality Management Systems and GMP, raising all non-conformances against relevant standards with objective evidence enabling the operational teams to take the appropriate and necessary corrective action, to follow up and monitor completion of actions.</w:t>
      </w:r>
    </w:p>
    <w:p w14:paraId="1F5E0AD7" w14:textId="63357EF3" w:rsidR="004C192E" w:rsidRPr="008042CA" w:rsidRDefault="008042CA" w:rsidP="00FC0186">
      <w:pPr>
        <w:numPr>
          <w:ilvl w:val="0"/>
          <w:numId w:val="1"/>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 xml:space="preserve">To complete product testing, organoleptic and micro testing against specific schedules or requests. Work with the </w:t>
      </w:r>
      <w:r w:rsidR="00D15790">
        <w:rPr>
          <w:rFonts w:ascii="Segoe UI" w:eastAsia="Times New Roman" w:hAnsi="Segoe UI" w:cs="Segoe UI"/>
          <w:color w:val="3C3C3B"/>
          <w:sz w:val="27"/>
          <w:szCs w:val="27"/>
          <w:lang w:eastAsia="en-GB"/>
        </w:rPr>
        <w:t xml:space="preserve">QA </w:t>
      </w:r>
      <w:r w:rsidR="00F23B29">
        <w:rPr>
          <w:rFonts w:ascii="Segoe UI" w:eastAsia="Times New Roman" w:hAnsi="Segoe UI" w:cs="Segoe UI"/>
          <w:color w:val="3C3C3B"/>
          <w:sz w:val="27"/>
          <w:szCs w:val="27"/>
          <w:lang w:eastAsia="en-GB"/>
        </w:rPr>
        <w:t xml:space="preserve">Team Leader/ QA </w:t>
      </w:r>
      <w:r w:rsidR="00FC3D1D">
        <w:rPr>
          <w:rFonts w:ascii="Segoe UI" w:eastAsia="Times New Roman" w:hAnsi="Segoe UI" w:cs="Segoe UI"/>
          <w:color w:val="3C3C3B"/>
          <w:sz w:val="27"/>
          <w:szCs w:val="27"/>
          <w:lang w:eastAsia="en-GB"/>
        </w:rPr>
        <w:t>Supervisors, QA</w:t>
      </w:r>
      <w:r w:rsidR="009C77ED">
        <w:rPr>
          <w:rFonts w:ascii="Segoe UI" w:eastAsia="Times New Roman" w:hAnsi="Segoe UI" w:cs="Segoe UI"/>
          <w:color w:val="3C3C3B"/>
          <w:sz w:val="27"/>
          <w:szCs w:val="27"/>
          <w:lang w:eastAsia="en-GB"/>
        </w:rPr>
        <w:t xml:space="preserve"> </w:t>
      </w:r>
      <w:r w:rsidR="00F23B29">
        <w:rPr>
          <w:rFonts w:ascii="Segoe UI" w:eastAsia="Times New Roman" w:hAnsi="Segoe UI" w:cs="Segoe UI"/>
          <w:color w:val="3C3C3B"/>
          <w:sz w:val="27"/>
          <w:szCs w:val="27"/>
          <w:lang w:eastAsia="en-GB"/>
        </w:rPr>
        <w:t>Manager and</w:t>
      </w:r>
      <w:r w:rsidR="002906A7">
        <w:rPr>
          <w:rFonts w:ascii="Segoe UI" w:eastAsia="Times New Roman" w:hAnsi="Segoe UI" w:cs="Segoe UI"/>
          <w:color w:val="3C3C3B"/>
          <w:sz w:val="27"/>
          <w:szCs w:val="27"/>
          <w:lang w:eastAsia="en-GB"/>
        </w:rPr>
        <w:t xml:space="preserve"> </w:t>
      </w:r>
      <w:r w:rsidRPr="008042CA">
        <w:rPr>
          <w:rFonts w:ascii="Segoe UI" w:eastAsia="Times New Roman" w:hAnsi="Segoe UI" w:cs="Segoe UI"/>
          <w:color w:val="3C3C3B"/>
          <w:sz w:val="27"/>
          <w:szCs w:val="27"/>
          <w:lang w:eastAsia="en-GB"/>
        </w:rPr>
        <w:t>Technical Manager to carry out full investigations including traceability for all out of specs results and customer complaints.</w:t>
      </w:r>
    </w:p>
    <w:p w14:paraId="740C0F5C" w14:textId="588310FC" w:rsidR="00FC0186" w:rsidRPr="008042CA" w:rsidRDefault="008042CA" w:rsidP="00FC0186">
      <w:pPr>
        <w:numPr>
          <w:ilvl w:val="0"/>
          <w:numId w:val="1"/>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 xml:space="preserve">To support the Factory teams by providing technical support and advice, seeking guidance from </w:t>
      </w:r>
      <w:r w:rsidR="007E2E57">
        <w:rPr>
          <w:rFonts w:ascii="Segoe UI" w:eastAsia="Times New Roman" w:hAnsi="Segoe UI" w:cs="Segoe UI"/>
          <w:color w:val="3C3C3B"/>
          <w:sz w:val="27"/>
          <w:szCs w:val="27"/>
          <w:lang w:eastAsia="en-GB"/>
        </w:rPr>
        <w:t xml:space="preserve">QA Manager or </w:t>
      </w:r>
      <w:r w:rsidRPr="008042CA">
        <w:rPr>
          <w:rFonts w:ascii="Segoe UI" w:eastAsia="Times New Roman" w:hAnsi="Segoe UI" w:cs="Segoe UI"/>
          <w:color w:val="3C3C3B"/>
          <w:sz w:val="27"/>
          <w:szCs w:val="27"/>
          <w:lang w:eastAsia="en-GB"/>
        </w:rPr>
        <w:t>Technical Manager on any technical issues.</w:t>
      </w:r>
    </w:p>
    <w:p w14:paraId="478CC5F0" w14:textId="65957B2B" w:rsidR="008042CA" w:rsidRDefault="008042CA" w:rsidP="008042CA">
      <w:pPr>
        <w:numPr>
          <w:ilvl w:val="0"/>
          <w:numId w:val="1"/>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To support product launches, managing micro testing and product life assessment to ensure product is manufactured to correct standard.</w:t>
      </w:r>
    </w:p>
    <w:p w14:paraId="7C686EE3" w14:textId="0E4366F4" w:rsidR="00691B1A" w:rsidRDefault="00691B1A" w:rsidP="00BF1BF4">
      <w:pPr>
        <w:shd w:val="clear" w:color="auto" w:fill="FFFFFF"/>
        <w:spacing w:before="100" w:beforeAutospacing="1" w:after="0" w:line="336" w:lineRule="atLeast"/>
        <w:ind w:left="720"/>
        <w:rPr>
          <w:rFonts w:ascii="Segoe UI" w:eastAsia="Times New Roman" w:hAnsi="Segoe UI" w:cs="Segoe UI"/>
          <w:color w:val="3C3C3B"/>
          <w:sz w:val="27"/>
          <w:szCs w:val="27"/>
          <w:lang w:eastAsia="en-GB"/>
        </w:rPr>
      </w:pPr>
    </w:p>
    <w:p w14:paraId="4AD14EAB" w14:textId="5AC3E085" w:rsidR="00BF1BF4" w:rsidRDefault="00BF1BF4" w:rsidP="00BF1BF4">
      <w:pPr>
        <w:shd w:val="clear" w:color="auto" w:fill="FFFFFF"/>
        <w:spacing w:before="100" w:beforeAutospacing="1" w:after="0" w:line="336" w:lineRule="atLeast"/>
        <w:ind w:left="720"/>
        <w:rPr>
          <w:rFonts w:ascii="Segoe UI" w:eastAsia="Times New Roman" w:hAnsi="Segoe UI" w:cs="Segoe UI"/>
          <w:color w:val="3C3C3B"/>
          <w:sz w:val="27"/>
          <w:szCs w:val="27"/>
          <w:lang w:eastAsia="en-GB"/>
        </w:rPr>
      </w:pPr>
    </w:p>
    <w:p w14:paraId="27892576" w14:textId="536EDCDC" w:rsidR="00BF1BF4" w:rsidRDefault="00BF1BF4" w:rsidP="00BF1BF4">
      <w:pPr>
        <w:shd w:val="clear" w:color="auto" w:fill="FFFFFF"/>
        <w:spacing w:before="100" w:beforeAutospacing="1" w:after="0" w:line="336" w:lineRule="atLeast"/>
        <w:ind w:left="720"/>
        <w:rPr>
          <w:rFonts w:ascii="Segoe UI" w:eastAsia="Times New Roman" w:hAnsi="Segoe UI" w:cs="Segoe UI"/>
          <w:color w:val="3C3C3B"/>
          <w:sz w:val="27"/>
          <w:szCs w:val="27"/>
          <w:lang w:eastAsia="en-GB"/>
        </w:rPr>
      </w:pPr>
    </w:p>
    <w:p w14:paraId="5F1BB837" w14:textId="77777777" w:rsidR="00BF1BF4" w:rsidRPr="008042CA" w:rsidRDefault="00BF1BF4" w:rsidP="00BF1BF4">
      <w:pPr>
        <w:shd w:val="clear" w:color="auto" w:fill="FFFFFF"/>
        <w:spacing w:before="100" w:beforeAutospacing="1" w:after="0" w:line="336" w:lineRule="atLeast"/>
        <w:ind w:left="720"/>
        <w:rPr>
          <w:rFonts w:ascii="Segoe UI" w:eastAsia="Times New Roman" w:hAnsi="Segoe UI" w:cs="Segoe UI"/>
          <w:color w:val="3C3C3B"/>
          <w:sz w:val="27"/>
          <w:szCs w:val="27"/>
          <w:lang w:eastAsia="en-GB"/>
        </w:rPr>
      </w:pPr>
    </w:p>
    <w:p w14:paraId="7E927654" w14:textId="77777777" w:rsidR="008042CA" w:rsidRPr="008042CA" w:rsidRDefault="008042CA" w:rsidP="008042CA">
      <w:pPr>
        <w:shd w:val="clear" w:color="auto" w:fill="FFFFFF"/>
        <w:spacing w:after="336"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b/>
          <w:bCs/>
          <w:color w:val="3C3C3B"/>
          <w:sz w:val="27"/>
          <w:szCs w:val="27"/>
          <w:lang w:eastAsia="en-GB"/>
        </w:rPr>
        <w:t>The Right Person</w:t>
      </w:r>
    </w:p>
    <w:p w14:paraId="53D2752B" w14:textId="4F34396B" w:rsidR="008042CA" w:rsidRPr="008042CA" w:rsidRDefault="00FC2C09" w:rsidP="008042CA">
      <w:pPr>
        <w:shd w:val="clear" w:color="auto" w:fill="FFFFFF"/>
        <w:spacing w:after="336" w:line="336" w:lineRule="atLeast"/>
        <w:rPr>
          <w:rFonts w:ascii="Segoe UI" w:eastAsia="Times New Roman" w:hAnsi="Segoe UI" w:cs="Segoe UI"/>
          <w:color w:val="3C3C3B"/>
          <w:sz w:val="27"/>
          <w:szCs w:val="27"/>
          <w:lang w:eastAsia="en-GB"/>
        </w:rPr>
      </w:pPr>
      <w:r>
        <w:rPr>
          <w:rFonts w:ascii="Segoe UI" w:eastAsia="Times New Roman" w:hAnsi="Segoe UI" w:cs="Segoe UI"/>
          <w:color w:val="3C3C3B"/>
          <w:sz w:val="27"/>
          <w:szCs w:val="27"/>
          <w:lang w:eastAsia="en-GB"/>
        </w:rPr>
        <w:t>We are</w:t>
      </w:r>
      <w:r w:rsidR="008042CA" w:rsidRPr="008042CA">
        <w:rPr>
          <w:rFonts w:ascii="Segoe UI" w:eastAsia="Times New Roman" w:hAnsi="Segoe UI" w:cs="Segoe UI"/>
          <w:color w:val="3C3C3B"/>
          <w:sz w:val="27"/>
          <w:szCs w:val="27"/>
          <w:lang w:eastAsia="en-GB"/>
        </w:rPr>
        <w:t xml:space="preserve"> look</w:t>
      </w:r>
      <w:r>
        <w:rPr>
          <w:rFonts w:ascii="Segoe UI" w:eastAsia="Times New Roman" w:hAnsi="Segoe UI" w:cs="Segoe UI"/>
          <w:color w:val="3C3C3B"/>
          <w:sz w:val="27"/>
          <w:szCs w:val="27"/>
          <w:lang w:eastAsia="en-GB"/>
        </w:rPr>
        <w:t>ing</w:t>
      </w:r>
      <w:r w:rsidR="008042CA" w:rsidRPr="008042CA">
        <w:rPr>
          <w:rFonts w:ascii="Segoe UI" w:eastAsia="Times New Roman" w:hAnsi="Segoe UI" w:cs="Segoe UI"/>
          <w:color w:val="3C3C3B"/>
          <w:sz w:val="27"/>
          <w:szCs w:val="27"/>
          <w:lang w:eastAsia="en-GB"/>
        </w:rPr>
        <w:t xml:space="preserve"> for people to join our business who want to work with others but take responsibility for doing their best every day to help to make the business a success. </w:t>
      </w:r>
      <w:r w:rsidR="005F30BE">
        <w:rPr>
          <w:rFonts w:ascii="Segoe UI" w:eastAsia="Times New Roman" w:hAnsi="Segoe UI" w:cs="Segoe UI"/>
          <w:color w:val="3C3C3B"/>
          <w:sz w:val="27"/>
          <w:szCs w:val="27"/>
          <w:lang w:eastAsia="en-GB"/>
        </w:rPr>
        <w:t>The right candidate to have:</w:t>
      </w:r>
      <w:r w:rsidR="008042CA" w:rsidRPr="008042CA">
        <w:rPr>
          <w:rFonts w:ascii="Segoe UI" w:eastAsia="Times New Roman" w:hAnsi="Segoe UI" w:cs="Segoe UI"/>
          <w:color w:val="3C3C3B"/>
          <w:sz w:val="27"/>
          <w:szCs w:val="27"/>
          <w:lang w:eastAsia="en-GB"/>
        </w:rPr>
        <w:br/>
        <w:t>​​​​​</w:t>
      </w:r>
    </w:p>
    <w:p w14:paraId="4BE5C7D0" w14:textId="55548A84" w:rsidR="008042CA" w:rsidRPr="008042CA" w:rsidRDefault="00497478"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Pr>
          <w:rFonts w:ascii="Segoe UI" w:eastAsia="Times New Roman" w:hAnsi="Segoe UI" w:cs="Segoe UI"/>
          <w:color w:val="3C3C3B"/>
          <w:sz w:val="27"/>
          <w:szCs w:val="27"/>
          <w:lang w:eastAsia="en-GB"/>
        </w:rPr>
        <w:t>Fo</w:t>
      </w:r>
      <w:r w:rsidR="008F58FB">
        <w:rPr>
          <w:rFonts w:ascii="Segoe UI" w:eastAsia="Times New Roman" w:hAnsi="Segoe UI" w:cs="Segoe UI"/>
          <w:color w:val="3C3C3B"/>
          <w:sz w:val="27"/>
          <w:szCs w:val="27"/>
          <w:lang w:eastAsia="en-GB"/>
        </w:rPr>
        <w:t xml:space="preserve">od Safety Level 2 </w:t>
      </w:r>
    </w:p>
    <w:p w14:paraId="492F648F" w14:textId="3083CE02" w:rsidR="008042CA" w:rsidRPr="008042CA" w:rsidRDefault="008042CA"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 xml:space="preserve">HACCP </w:t>
      </w:r>
      <w:r w:rsidR="00497478">
        <w:rPr>
          <w:rFonts w:ascii="Segoe UI" w:eastAsia="Times New Roman" w:hAnsi="Segoe UI" w:cs="Segoe UI"/>
          <w:color w:val="3C3C3B"/>
          <w:sz w:val="27"/>
          <w:szCs w:val="27"/>
          <w:lang w:eastAsia="en-GB"/>
        </w:rPr>
        <w:t xml:space="preserve">Level </w:t>
      </w:r>
      <w:r w:rsidR="008F58FB">
        <w:rPr>
          <w:rFonts w:ascii="Segoe UI" w:eastAsia="Times New Roman" w:hAnsi="Segoe UI" w:cs="Segoe UI"/>
          <w:color w:val="3C3C3B"/>
          <w:sz w:val="27"/>
          <w:szCs w:val="27"/>
          <w:lang w:eastAsia="en-GB"/>
        </w:rPr>
        <w:t>2</w:t>
      </w:r>
    </w:p>
    <w:p w14:paraId="3A318E4D" w14:textId="3C44A6DC" w:rsidR="008042CA" w:rsidRPr="008042CA" w:rsidRDefault="00C16588"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Pr>
          <w:rFonts w:ascii="Segoe UI" w:eastAsia="Times New Roman" w:hAnsi="Segoe UI" w:cs="Segoe UI"/>
          <w:color w:val="3C3C3B"/>
          <w:sz w:val="27"/>
          <w:szCs w:val="27"/>
          <w:lang w:eastAsia="en-GB"/>
        </w:rPr>
        <w:t>Internal Auditing</w:t>
      </w:r>
    </w:p>
    <w:p w14:paraId="1A2CFD56" w14:textId="430E0879" w:rsidR="008042CA" w:rsidRPr="008042CA" w:rsidRDefault="00C16588"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Pr>
          <w:rFonts w:ascii="Segoe UI" w:eastAsia="Times New Roman" w:hAnsi="Segoe UI" w:cs="Segoe UI"/>
          <w:color w:val="3C3C3B"/>
          <w:sz w:val="27"/>
          <w:szCs w:val="27"/>
          <w:lang w:eastAsia="en-GB"/>
        </w:rPr>
        <w:t>Previous e</w:t>
      </w:r>
      <w:r w:rsidR="008042CA" w:rsidRPr="008042CA">
        <w:rPr>
          <w:rFonts w:ascii="Segoe UI" w:eastAsia="Times New Roman" w:hAnsi="Segoe UI" w:cs="Segoe UI"/>
          <w:color w:val="3C3C3B"/>
          <w:sz w:val="27"/>
          <w:szCs w:val="27"/>
          <w:lang w:eastAsia="en-GB"/>
        </w:rPr>
        <w:t>xperience in a QA role</w:t>
      </w:r>
    </w:p>
    <w:p w14:paraId="4AFF8C28" w14:textId="77777777" w:rsidR="008042CA" w:rsidRPr="008042CA" w:rsidRDefault="008042CA"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Basic understanding of chilled food short shelf-life production from a Food Safety perspective.</w:t>
      </w:r>
    </w:p>
    <w:p w14:paraId="48B0B20C" w14:textId="6B9507D2" w:rsidR="008042CA" w:rsidRPr="008042CA" w:rsidRDefault="008042CA"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 xml:space="preserve">Good communication skills </w:t>
      </w:r>
    </w:p>
    <w:p w14:paraId="3DAB5631" w14:textId="351E0B25" w:rsidR="008042CA" w:rsidRPr="008042CA" w:rsidRDefault="008042CA"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Computer literacy, knowledge of Excel and Word as a minimum.</w:t>
      </w:r>
    </w:p>
    <w:p w14:paraId="71167BDA" w14:textId="77777777" w:rsidR="008042CA" w:rsidRPr="008042CA" w:rsidRDefault="008042CA"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Basic literacy and numeracy skills.</w:t>
      </w:r>
    </w:p>
    <w:p w14:paraId="069A432C" w14:textId="67E6A9B8" w:rsidR="008042CA" w:rsidRPr="008042CA" w:rsidRDefault="008042CA" w:rsidP="008042CA">
      <w:pPr>
        <w:numPr>
          <w:ilvl w:val="0"/>
          <w:numId w:val="2"/>
        </w:numPr>
        <w:shd w:val="clear" w:color="auto" w:fill="FFFFFF"/>
        <w:spacing w:before="100" w:beforeAutospacing="1" w:after="0"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 xml:space="preserve">Ability to promote efficiency and good work </w:t>
      </w:r>
      <w:r w:rsidR="002623F7" w:rsidRPr="008042CA">
        <w:rPr>
          <w:rFonts w:ascii="Segoe UI" w:eastAsia="Times New Roman" w:hAnsi="Segoe UI" w:cs="Segoe UI"/>
          <w:color w:val="3C3C3B"/>
          <w:sz w:val="27"/>
          <w:szCs w:val="27"/>
          <w:lang w:eastAsia="en-GB"/>
        </w:rPr>
        <w:t>relations.</w:t>
      </w:r>
    </w:p>
    <w:p w14:paraId="609B7AB9" w14:textId="1709F461" w:rsidR="008042CA" w:rsidRPr="008042CA" w:rsidRDefault="008042CA" w:rsidP="008042CA">
      <w:pPr>
        <w:numPr>
          <w:ilvl w:val="0"/>
          <w:numId w:val="2"/>
        </w:numPr>
        <w:shd w:val="clear" w:color="auto" w:fill="FFFFFF"/>
        <w:spacing w:before="100" w:beforeAutospacing="1" w:line="336" w:lineRule="atLeast"/>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Needs to be flexible – able to work extra hours as the job requires.</w:t>
      </w:r>
    </w:p>
    <w:p w14:paraId="47BFFAA0" w14:textId="77777777" w:rsidR="008042CA" w:rsidRPr="008042CA" w:rsidRDefault="008042CA" w:rsidP="0093480D">
      <w:pPr>
        <w:shd w:val="clear" w:color="auto" w:fill="FFFFFF"/>
        <w:spacing w:line="336" w:lineRule="atLeast"/>
        <w:jc w:val="both"/>
        <w:rPr>
          <w:rFonts w:ascii="Segoe UI" w:eastAsia="Times New Roman" w:hAnsi="Segoe UI" w:cs="Segoe UI"/>
          <w:color w:val="3C3C3B"/>
          <w:sz w:val="27"/>
          <w:szCs w:val="27"/>
          <w:lang w:eastAsia="en-GB"/>
        </w:rPr>
      </w:pPr>
      <w:r w:rsidRPr="008042CA">
        <w:rPr>
          <w:rFonts w:ascii="Segoe UI" w:eastAsia="Times New Roman" w:hAnsi="Segoe UI" w:cs="Segoe UI"/>
          <w:color w:val="3C3C3B"/>
          <w:sz w:val="27"/>
          <w:szCs w:val="27"/>
          <w:lang w:eastAsia="en-GB"/>
        </w:rPr>
        <w:t>We provide a terrific range of benefits including great facilities with onsite parking and subsidised restaurants, as well as an excellent retirement savings plan (pension), private health cover (subject to terms and conditions) and a discount scheme ‘Quality Life’ that provides savings at supermarkets, high street retailers and a host of leisure outlets.</w:t>
      </w:r>
    </w:p>
    <w:p w14:paraId="62D25F96" w14:textId="77777777" w:rsidR="00206907" w:rsidRDefault="00206907"/>
    <w:sectPr w:rsidR="0020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272"/>
    <w:multiLevelType w:val="multilevel"/>
    <w:tmpl w:val="80F47D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215582"/>
    <w:multiLevelType w:val="multilevel"/>
    <w:tmpl w:val="4986F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21290948">
    <w:abstractNumId w:val="1"/>
  </w:num>
  <w:num w:numId="2" w16cid:durableId="91613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3C"/>
    <w:rsid w:val="000735B2"/>
    <w:rsid w:val="0008534C"/>
    <w:rsid w:val="00162009"/>
    <w:rsid w:val="00206907"/>
    <w:rsid w:val="002623F7"/>
    <w:rsid w:val="00263B86"/>
    <w:rsid w:val="002906A7"/>
    <w:rsid w:val="00303C93"/>
    <w:rsid w:val="00397634"/>
    <w:rsid w:val="00497478"/>
    <w:rsid w:val="004C192E"/>
    <w:rsid w:val="004C78CD"/>
    <w:rsid w:val="005335B4"/>
    <w:rsid w:val="0057724E"/>
    <w:rsid w:val="005F2C56"/>
    <w:rsid w:val="005F30BE"/>
    <w:rsid w:val="00691B1A"/>
    <w:rsid w:val="0070652C"/>
    <w:rsid w:val="007E2E57"/>
    <w:rsid w:val="008042CA"/>
    <w:rsid w:val="008F58FB"/>
    <w:rsid w:val="009123B7"/>
    <w:rsid w:val="0093480D"/>
    <w:rsid w:val="009C77ED"/>
    <w:rsid w:val="00A50375"/>
    <w:rsid w:val="00A97E3C"/>
    <w:rsid w:val="00B52739"/>
    <w:rsid w:val="00BF1BF4"/>
    <w:rsid w:val="00C069E9"/>
    <w:rsid w:val="00C16588"/>
    <w:rsid w:val="00D15790"/>
    <w:rsid w:val="00DA74F6"/>
    <w:rsid w:val="00EF33CB"/>
    <w:rsid w:val="00F23B29"/>
    <w:rsid w:val="00FC0186"/>
    <w:rsid w:val="00FC2C09"/>
    <w:rsid w:val="00FC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D86F"/>
  <w15:chartTrackingRefBased/>
  <w15:docId w15:val="{10238094-BF2B-4731-AAC1-EC99EC18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074789">
      <w:bodyDiv w:val="1"/>
      <w:marLeft w:val="0"/>
      <w:marRight w:val="0"/>
      <w:marTop w:val="0"/>
      <w:marBottom w:val="0"/>
      <w:divBdr>
        <w:top w:val="none" w:sz="0" w:space="0" w:color="auto"/>
        <w:left w:val="none" w:sz="0" w:space="0" w:color="auto"/>
        <w:bottom w:val="none" w:sz="0" w:space="0" w:color="auto"/>
        <w:right w:val="none" w:sz="0" w:space="0" w:color="auto"/>
      </w:divBdr>
      <w:divsChild>
        <w:div w:id="1800492110">
          <w:marLeft w:val="0"/>
          <w:marRight w:val="0"/>
          <w:marTop w:val="360"/>
          <w:marBottom w:val="360"/>
          <w:divBdr>
            <w:top w:val="none" w:sz="0" w:space="0" w:color="auto"/>
            <w:left w:val="none" w:sz="0" w:space="0" w:color="auto"/>
            <w:bottom w:val="none" w:sz="0" w:space="0" w:color="auto"/>
            <w:right w:val="none" w:sz="0" w:space="0" w:color="auto"/>
          </w:divBdr>
          <w:divsChild>
            <w:div w:id="708607531">
              <w:marLeft w:val="0"/>
              <w:marRight w:val="0"/>
              <w:marTop w:val="0"/>
              <w:marBottom w:val="0"/>
              <w:divBdr>
                <w:top w:val="none" w:sz="0" w:space="0" w:color="auto"/>
                <w:left w:val="none" w:sz="0" w:space="0" w:color="auto"/>
                <w:bottom w:val="none" w:sz="0" w:space="0" w:color="auto"/>
                <w:right w:val="none" w:sz="0" w:space="0" w:color="auto"/>
              </w:divBdr>
              <w:divsChild>
                <w:div w:id="3958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890">
          <w:marLeft w:val="0"/>
          <w:marRight w:val="0"/>
          <w:marTop w:val="360"/>
          <w:marBottom w:val="360"/>
          <w:divBdr>
            <w:top w:val="none" w:sz="0" w:space="0" w:color="auto"/>
            <w:left w:val="none" w:sz="0" w:space="0" w:color="auto"/>
            <w:bottom w:val="none" w:sz="0" w:space="0" w:color="auto"/>
            <w:right w:val="none" w:sz="0" w:space="0" w:color="auto"/>
          </w:divBdr>
          <w:divsChild>
            <w:div w:id="1041592331">
              <w:marLeft w:val="0"/>
              <w:marRight w:val="0"/>
              <w:marTop w:val="0"/>
              <w:marBottom w:val="0"/>
              <w:divBdr>
                <w:top w:val="none" w:sz="0" w:space="0" w:color="auto"/>
                <w:left w:val="none" w:sz="0" w:space="0" w:color="auto"/>
                <w:bottom w:val="none" w:sz="0" w:space="0" w:color="auto"/>
                <w:right w:val="none" w:sz="0" w:space="0" w:color="auto"/>
              </w:divBdr>
              <w:divsChild>
                <w:div w:id="1551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2171</Characters>
  <Application>Microsoft Office Word</Application>
  <DocSecurity>0</DocSecurity>
  <Lines>18</Lines>
  <Paragraphs>5</Paragraphs>
  <ScaleCrop>false</ScaleCrop>
  <Company>Samworth Brothers</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 Rakunaite</dc:creator>
  <cp:keywords/>
  <dc:description/>
  <cp:lastModifiedBy>Ausra Rakunaite</cp:lastModifiedBy>
  <cp:revision>4</cp:revision>
  <dcterms:created xsi:type="dcterms:W3CDTF">2025-05-30T10:24:00Z</dcterms:created>
  <dcterms:modified xsi:type="dcterms:W3CDTF">2025-06-19T06:54:00Z</dcterms:modified>
</cp:coreProperties>
</file>