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9C817" w14:textId="021A830B" w:rsidR="00EA08D3" w:rsidRDefault="00EA08D3">
      <w:r w:rsidRPr="004018A4">
        <w:rPr>
          <w:noProof/>
        </w:rPr>
        <w:drawing>
          <wp:anchor distT="0" distB="0" distL="114300" distR="114300" simplePos="0" relativeHeight="251658240" behindDoc="0" locked="0" layoutInCell="1" allowOverlap="1" wp14:anchorId="35F7CC81" wp14:editId="68890568">
            <wp:simplePos x="0" y="0"/>
            <wp:positionH relativeFrom="column">
              <wp:posOffset>1743959</wp:posOffset>
            </wp:positionH>
            <wp:positionV relativeFrom="page">
              <wp:posOffset>367645</wp:posOffset>
            </wp:positionV>
            <wp:extent cx="1913890" cy="1319530"/>
            <wp:effectExtent l="0" t="0" r="0" b="0"/>
            <wp:wrapNone/>
            <wp:docPr id="2113466956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466956" name="Picture 1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C45551" w14:textId="77777777" w:rsidR="00EA08D3" w:rsidRDefault="00EA08D3"/>
    <w:p w14:paraId="51E36C77" w14:textId="77777777" w:rsidR="00EA08D3" w:rsidRDefault="00EA08D3"/>
    <w:p w14:paraId="79B1B945" w14:textId="3A22E5BB" w:rsidR="00EA08D3" w:rsidRDefault="00EA08D3" w:rsidP="00EA08D3">
      <w:pPr>
        <w:pStyle w:val="Heading4"/>
        <w:jc w:val="left"/>
      </w:pPr>
      <w:r>
        <w:rPr>
          <w:rFonts w:ascii="Arial" w:hAnsi="Arial" w:cs="Arial"/>
          <w:color w:val="00B0F0"/>
          <w:sz w:val="48"/>
        </w:rPr>
        <w:t xml:space="preserve">            Process Administrator </w:t>
      </w:r>
    </w:p>
    <w:p w14:paraId="1ED2025F" w14:textId="77777777" w:rsidR="00EA08D3" w:rsidRDefault="00EA08D3"/>
    <w:p w14:paraId="7B6C66D8" w14:textId="5FB05665" w:rsidR="00EA08D3" w:rsidRPr="00C3004C" w:rsidRDefault="00EA08D3" w:rsidP="00C3004C">
      <w:pPr>
        <w:rPr>
          <w:rFonts w:asciiTheme="majorHAnsi" w:hAnsiTheme="majorHAnsi" w:cstheme="majorHAnsi"/>
          <w:b/>
          <w:iCs/>
          <w:sz w:val="24"/>
          <w:szCs w:val="24"/>
        </w:rPr>
      </w:pPr>
      <w:r w:rsidRPr="00910320">
        <w:rPr>
          <w:rFonts w:asciiTheme="majorHAnsi" w:hAnsiTheme="majorHAnsi" w:cstheme="majorHAnsi"/>
          <w:b/>
          <w:iCs/>
          <w:sz w:val="24"/>
          <w:szCs w:val="24"/>
        </w:rPr>
        <w:t>Job Accountabilities</w:t>
      </w:r>
    </w:p>
    <w:p w14:paraId="08B2761E" w14:textId="77777777" w:rsidR="00EA08D3" w:rsidRPr="00910320" w:rsidRDefault="00EA08D3" w:rsidP="00EA08D3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910320">
        <w:rPr>
          <w:rFonts w:asciiTheme="majorHAnsi" w:hAnsiTheme="majorHAnsi" w:cstheme="majorHAnsi"/>
          <w:sz w:val="24"/>
          <w:szCs w:val="24"/>
        </w:rPr>
        <w:t xml:space="preserve">To assist the Process team with the collection of Nutritional and Shelf-life samples for required testing via Westward labs and Eurofins. </w:t>
      </w:r>
    </w:p>
    <w:p w14:paraId="416A03F0" w14:textId="77777777" w:rsidR="00EA08D3" w:rsidRPr="00910320" w:rsidRDefault="00EA08D3" w:rsidP="00EA08D3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910320">
        <w:rPr>
          <w:rFonts w:asciiTheme="majorHAnsi" w:hAnsiTheme="majorHAnsi" w:cstheme="majorHAnsi"/>
          <w:sz w:val="24"/>
          <w:szCs w:val="24"/>
        </w:rPr>
        <w:t>To be responsible for managing the Shelf life and Nutritional Critical Paths which involves tracking timelines and reviewing results of concern</w:t>
      </w:r>
      <w:r>
        <w:rPr>
          <w:rFonts w:asciiTheme="majorHAnsi" w:hAnsiTheme="majorHAnsi" w:cstheme="majorHAnsi"/>
          <w:sz w:val="24"/>
          <w:szCs w:val="24"/>
        </w:rPr>
        <w:t xml:space="preserve"> e.g. salt levels </w:t>
      </w:r>
      <w:r w:rsidRPr="00910320">
        <w:rPr>
          <w:rFonts w:asciiTheme="majorHAnsi" w:hAnsiTheme="majorHAnsi" w:cstheme="majorHAnsi"/>
          <w:sz w:val="24"/>
          <w:szCs w:val="24"/>
        </w:rPr>
        <w:t>with Technical and Process; this is key to ensure any anomalies or out of spec results are assessed and, appropriate action take</w:t>
      </w:r>
      <w:r>
        <w:rPr>
          <w:rFonts w:asciiTheme="majorHAnsi" w:hAnsiTheme="majorHAnsi" w:cstheme="majorHAnsi"/>
          <w:sz w:val="24"/>
          <w:szCs w:val="24"/>
        </w:rPr>
        <w:t xml:space="preserve">n prior to customer Gate Panels </w:t>
      </w:r>
    </w:p>
    <w:p w14:paraId="1B25DA04" w14:textId="77777777" w:rsidR="00EA08D3" w:rsidRDefault="00EA08D3" w:rsidP="00EA08D3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910320">
        <w:rPr>
          <w:rFonts w:asciiTheme="majorHAnsi" w:hAnsiTheme="majorHAnsi" w:cstheme="majorHAnsi"/>
          <w:sz w:val="24"/>
          <w:szCs w:val="24"/>
        </w:rPr>
        <w:t xml:space="preserve">To support the Process and NPD teams on managing organoleptic reviews of trial products </w:t>
      </w:r>
      <w:r>
        <w:rPr>
          <w:rFonts w:asciiTheme="majorHAnsi" w:hAnsiTheme="majorHAnsi" w:cstheme="majorHAnsi"/>
          <w:sz w:val="24"/>
          <w:szCs w:val="24"/>
        </w:rPr>
        <w:t xml:space="preserve">during various stages of life </w:t>
      </w:r>
      <w:r w:rsidRPr="00910320">
        <w:rPr>
          <w:rFonts w:asciiTheme="majorHAnsi" w:hAnsiTheme="majorHAnsi" w:cstheme="majorHAnsi"/>
          <w:sz w:val="24"/>
          <w:szCs w:val="24"/>
        </w:rPr>
        <w:t>and, any quality concerns to be addressed ahead of customer</w:t>
      </w:r>
      <w:r>
        <w:rPr>
          <w:rFonts w:asciiTheme="majorHAnsi" w:hAnsiTheme="majorHAnsi" w:cstheme="majorHAnsi"/>
          <w:sz w:val="24"/>
          <w:szCs w:val="24"/>
        </w:rPr>
        <w:t xml:space="preserve"> Gate</w:t>
      </w:r>
      <w:r w:rsidRPr="00910320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P</w:t>
      </w:r>
      <w:r w:rsidRPr="00910320">
        <w:rPr>
          <w:rFonts w:asciiTheme="majorHAnsi" w:hAnsiTheme="majorHAnsi" w:cstheme="majorHAnsi"/>
          <w:sz w:val="24"/>
          <w:szCs w:val="24"/>
        </w:rPr>
        <w:t>anels.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6299E67" w14:textId="77777777" w:rsidR="00EA08D3" w:rsidRDefault="00EA08D3" w:rsidP="00EA08D3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Further to clearly document all sensory results and ensure filed with the corresponding micro pack and passed to the Artwork Specifications team for upload to retailer online specifications. </w:t>
      </w:r>
    </w:p>
    <w:p w14:paraId="55AE8BD1" w14:textId="43B1B715" w:rsidR="00EA08D3" w:rsidRDefault="00EA08D3" w:rsidP="00EA08D3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To manage product Re-heats as appropriate and other back of pack product information either at site or with external bodies such as Campden</w:t>
      </w:r>
      <w:r w:rsidR="00F52F29">
        <w:rPr>
          <w:rFonts w:asciiTheme="majorHAnsi" w:hAnsiTheme="majorHAnsi" w:cstheme="majorHAnsi"/>
          <w:sz w:val="24"/>
          <w:szCs w:val="24"/>
        </w:rPr>
        <w:t>.</w:t>
      </w:r>
    </w:p>
    <w:p w14:paraId="32AE67CD" w14:textId="3687763F" w:rsidR="00F52F29" w:rsidRPr="00B31D89" w:rsidRDefault="00B31D89" w:rsidP="00B31D89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910320">
        <w:rPr>
          <w:rFonts w:asciiTheme="majorHAnsi" w:hAnsiTheme="majorHAnsi" w:cstheme="majorHAnsi"/>
          <w:sz w:val="24"/>
          <w:szCs w:val="24"/>
        </w:rPr>
        <w:t>Assist the Process team with trials where additional resource is required</w:t>
      </w:r>
      <w:r>
        <w:rPr>
          <w:rFonts w:asciiTheme="majorHAnsi" w:hAnsiTheme="majorHAnsi" w:cstheme="majorHAnsi"/>
          <w:sz w:val="24"/>
          <w:szCs w:val="24"/>
        </w:rPr>
        <w:t>, which in turn will enhance their knowledge of key savoury pastry processes.</w:t>
      </w:r>
    </w:p>
    <w:p w14:paraId="2436A5D2" w14:textId="696DC29B" w:rsidR="00EA08D3" w:rsidRPr="00910320" w:rsidRDefault="00EA08D3" w:rsidP="00EA08D3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To support the Senior</w:t>
      </w:r>
      <w:r w:rsidR="00B31D89">
        <w:rPr>
          <w:rFonts w:asciiTheme="majorHAnsi" w:hAnsiTheme="majorHAnsi" w:cstheme="majorHAnsi"/>
          <w:sz w:val="24"/>
          <w:szCs w:val="24"/>
        </w:rPr>
        <w:t xml:space="preserve"> Process</w:t>
      </w:r>
      <w:r>
        <w:rPr>
          <w:rFonts w:asciiTheme="majorHAnsi" w:hAnsiTheme="majorHAnsi" w:cstheme="majorHAnsi"/>
          <w:sz w:val="24"/>
          <w:szCs w:val="24"/>
        </w:rPr>
        <w:t xml:space="preserve"> Technologist with management of the trial Freezer bake programme and ensure returns are progressed within regular timelines and again progressed via relevant sensory panels. </w:t>
      </w:r>
    </w:p>
    <w:p w14:paraId="6EE807FA" w14:textId="77777777" w:rsidR="00EA08D3" w:rsidRPr="00910320" w:rsidRDefault="00EA08D3" w:rsidP="00EA08D3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910320">
        <w:rPr>
          <w:rFonts w:asciiTheme="majorHAnsi" w:hAnsiTheme="majorHAnsi" w:cstheme="majorHAnsi"/>
          <w:sz w:val="24"/>
          <w:szCs w:val="24"/>
        </w:rPr>
        <w:t>To assist the Process Team in the creation of QAS and input of key information and photos which are critical to the quality of new and existing retailer lines.</w:t>
      </w:r>
    </w:p>
    <w:p w14:paraId="5687040B" w14:textId="032F9B63" w:rsidR="00EA08D3" w:rsidRDefault="00EA08D3" w:rsidP="00EA08D3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910320">
        <w:rPr>
          <w:rFonts w:asciiTheme="majorHAnsi" w:hAnsiTheme="majorHAnsi" w:cstheme="majorHAnsi"/>
          <w:sz w:val="24"/>
          <w:szCs w:val="24"/>
        </w:rPr>
        <w:t>Assist the Process team with trials where additional resource is required</w:t>
      </w:r>
      <w:r w:rsidR="00414374">
        <w:rPr>
          <w:rFonts w:asciiTheme="majorHAnsi" w:hAnsiTheme="majorHAnsi" w:cstheme="majorHAnsi"/>
          <w:sz w:val="24"/>
          <w:szCs w:val="24"/>
        </w:rPr>
        <w:t>, which</w:t>
      </w:r>
      <w:r w:rsidR="00EF036B">
        <w:rPr>
          <w:rFonts w:asciiTheme="majorHAnsi" w:hAnsiTheme="majorHAnsi" w:cstheme="majorHAnsi"/>
          <w:sz w:val="24"/>
          <w:szCs w:val="24"/>
        </w:rPr>
        <w:t xml:space="preserve"> in turn</w:t>
      </w:r>
      <w:r w:rsidR="00414374">
        <w:rPr>
          <w:rFonts w:asciiTheme="majorHAnsi" w:hAnsiTheme="majorHAnsi" w:cstheme="majorHAnsi"/>
          <w:sz w:val="24"/>
          <w:szCs w:val="24"/>
        </w:rPr>
        <w:t xml:space="preserve"> will </w:t>
      </w:r>
      <w:r w:rsidR="00DC5F36">
        <w:rPr>
          <w:rFonts w:asciiTheme="majorHAnsi" w:hAnsiTheme="majorHAnsi" w:cstheme="majorHAnsi"/>
          <w:sz w:val="24"/>
          <w:szCs w:val="24"/>
        </w:rPr>
        <w:t xml:space="preserve">enhance </w:t>
      </w:r>
      <w:r w:rsidR="00916494">
        <w:rPr>
          <w:rFonts w:asciiTheme="majorHAnsi" w:hAnsiTheme="majorHAnsi" w:cstheme="majorHAnsi"/>
          <w:sz w:val="24"/>
          <w:szCs w:val="24"/>
        </w:rPr>
        <w:t xml:space="preserve">their </w:t>
      </w:r>
      <w:r w:rsidR="00434A2C">
        <w:rPr>
          <w:rFonts w:asciiTheme="majorHAnsi" w:hAnsiTheme="majorHAnsi" w:cstheme="majorHAnsi"/>
          <w:sz w:val="24"/>
          <w:szCs w:val="24"/>
        </w:rPr>
        <w:t xml:space="preserve">knowledge of key savoury pastry processes </w:t>
      </w:r>
    </w:p>
    <w:p w14:paraId="14B30E83" w14:textId="77777777" w:rsidR="00EA08D3" w:rsidRDefault="00EA08D3" w:rsidP="00EA08D3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910320">
        <w:rPr>
          <w:rFonts w:asciiTheme="majorHAnsi" w:hAnsiTheme="majorHAnsi" w:cstheme="majorHAnsi"/>
          <w:sz w:val="24"/>
          <w:szCs w:val="24"/>
        </w:rPr>
        <w:t>Participate in the organisation of customer visits to site and ensure all critical information e.g. line standards, PPR booklets and QAS are in place.</w:t>
      </w:r>
    </w:p>
    <w:p w14:paraId="62A2F87D" w14:textId="03453005" w:rsidR="00EA08D3" w:rsidRPr="00910320" w:rsidRDefault="00EA08D3" w:rsidP="00EA08D3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910320">
        <w:rPr>
          <w:rFonts w:asciiTheme="majorHAnsi" w:hAnsiTheme="majorHAnsi" w:cstheme="majorHAnsi"/>
          <w:sz w:val="24"/>
          <w:szCs w:val="24"/>
        </w:rPr>
        <w:t>Assist with the general collection of trial and launch samples and dispatch to customers as requested by the Process Team</w:t>
      </w:r>
      <w:r w:rsidR="00571861">
        <w:rPr>
          <w:rFonts w:asciiTheme="majorHAnsi" w:hAnsiTheme="majorHAnsi" w:cstheme="majorHAnsi"/>
          <w:sz w:val="24"/>
          <w:szCs w:val="24"/>
        </w:rPr>
        <w:t>.</w:t>
      </w:r>
    </w:p>
    <w:p w14:paraId="3947D979" w14:textId="77777777" w:rsidR="00EA08D3" w:rsidRDefault="00EA08D3"/>
    <w:p w14:paraId="25185645" w14:textId="77777777" w:rsidR="00EA08D3" w:rsidRDefault="00EA08D3"/>
    <w:p w14:paraId="22DA4889" w14:textId="77777777" w:rsidR="00EA08D3" w:rsidRDefault="00EA08D3"/>
    <w:p w14:paraId="6E57E703" w14:textId="77777777" w:rsidR="00571A2B" w:rsidRDefault="00571A2B"/>
    <w:p w14:paraId="25A56952" w14:textId="77777777" w:rsidR="00EA08D3" w:rsidRDefault="00EA08D3"/>
    <w:p w14:paraId="0772BF95" w14:textId="28E8AAEF" w:rsidR="00EA08D3" w:rsidRDefault="00EA08D3">
      <w:pPr>
        <w:rPr>
          <w:b/>
          <w:bCs/>
        </w:rPr>
      </w:pPr>
      <w:r w:rsidRPr="00EA08D3">
        <w:rPr>
          <w:b/>
          <w:bCs/>
        </w:rPr>
        <w:t>Qualifications, Experience</w:t>
      </w:r>
      <w:r>
        <w:rPr>
          <w:b/>
          <w:bCs/>
        </w:rPr>
        <w:t xml:space="preserve">, </w:t>
      </w:r>
      <w:r w:rsidRPr="00EA08D3">
        <w:rPr>
          <w:b/>
          <w:bCs/>
        </w:rPr>
        <w:t xml:space="preserve">Technical Skills &amp; Knowledge, </w:t>
      </w:r>
    </w:p>
    <w:p w14:paraId="60C2FD17" w14:textId="0372DCB0" w:rsidR="00EA08D3" w:rsidRPr="00910320" w:rsidRDefault="00EA08D3" w:rsidP="00EA08D3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910320">
        <w:rPr>
          <w:rFonts w:asciiTheme="majorHAnsi" w:hAnsiTheme="majorHAnsi" w:cstheme="majorHAnsi"/>
          <w:sz w:val="24"/>
          <w:szCs w:val="24"/>
        </w:rPr>
        <w:lastRenderedPageBreak/>
        <w:t>Food Manufacturing or administrative background with an interest in the Process</w:t>
      </w:r>
      <w:r>
        <w:rPr>
          <w:rFonts w:asciiTheme="majorHAnsi" w:hAnsiTheme="majorHAnsi" w:cstheme="majorHAnsi"/>
          <w:sz w:val="24"/>
          <w:szCs w:val="24"/>
        </w:rPr>
        <w:t xml:space="preserve"> and wider technical</w:t>
      </w:r>
      <w:r w:rsidRPr="00910320">
        <w:rPr>
          <w:rFonts w:asciiTheme="majorHAnsi" w:hAnsiTheme="majorHAnsi" w:cstheme="majorHAnsi"/>
          <w:sz w:val="24"/>
          <w:szCs w:val="24"/>
        </w:rPr>
        <w:t xml:space="preserve"> function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33744288" w14:textId="77777777" w:rsidR="00EA08D3" w:rsidRPr="00910320" w:rsidRDefault="00EA08D3" w:rsidP="00EA08D3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910320">
        <w:rPr>
          <w:rFonts w:asciiTheme="majorHAnsi" w:hAnsiTheme="majorHAnsi" w:cstheme="majorHAnsi"/>
          <w:sz w:val="24"/>
          <w:szCs w:val="24"/>
        </w:rPr>
        <w:t>Good organisational skills, attention to detail and managing timelines.</w:t>
      </w:r>
    </w:p>
    <w:p w14:paraId="0E2939D2" w14:textId="77777777" w:rsidR="00EA08D3" w:rsidRPr="00910320" w:rsidRDefault="00EA08D3" w:rsidP="00EA08D3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910320">
        <w:rPr>
          <w:rFonts w:asciiTheme="majorHAnsi" w:hAnsiTheme="majorHAnsi" w:cstheme="majorHAnsi"/>
          <w:sz w:val="24"/>
          <w:szCs w:val="24"/>
        </w:rPr>
        <w:t xml:space="preserve">Ability to take detailed photographs of products. </w:t>
      </w:r>
    </w:p>
    <w:p w14:paraId="5E9BDBAB" w14:textId="77777777" w:rsidR="00EA08D3" w:rsidRPr="00910320" w:rsidRDefault="00EA08D3" w:rsidP="00EA08D3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910320">
        <w:rPr>
          <w:rFonts w:asciiTheme="majorHAnsi" w:hAnsiTheme="majorHAnsi" w:cstheme="majorHAnsi"/>
          <w:sz w:val="24"/>
          <w:szCs w:val="24"/>
        </w:rPr>
        <w:t>A strong collaborator with the ability to multitask and work well with other staff across NPD, Technical, Purchasing and Operations.</w:t>
      </w:r>
    </w:p>
    <w:p w14:paraId="1C4719AC" w14:textId="77777777" w:rsidR="00EA08D3" w:rsidRDefault="00EA08D3" w:rsidP="00EA08D3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910320">
        <w:rPr>
          <w:rFonts w:asciiTheme="majorHAnsi" w:hAnsiTheme="majorHAnsi" w:cstheme="majorHAnsi"/>
          <w:sz w:val="24"/>
          <w:szCs w:val="24"/>
        </w:rPr>
        <w:t>Good interpersonal skills.</w:t>
      </w:r>
    </w:p>
    <w:p w14:paraId="5B4BE302" w14:textId="77777777" w:rsidR="00EA08D3" w:rsidRDefault="00EA08D3" w:rsidP="00EA08D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EA08D3">
        <w:rPr>
          <w:rFonts w:asciiTheme="majorHAnsi" w:hAnsiTheme="majorHAnsi" w:cstheme="majorHAnsi"/>
          <w:sz w:val="24"/>
          <w:szCs w:val="24"/>
        </w:rPr>
        <w:t>All relevant training to manage Nutritional, Sensory will be given thus a ‘positive work attitude’ and a keen desire to learn is key to this role.</w:t>
      </w:r>
    </w:p>
    <w:p w14:paraId="41EDC32B" w14:textId="77777777" w:rsidR="00EA08D3" w:rsidRDefault="00EA08D3" w:rsidP="00EA08D3">
      <w:pPr>
        <w:pStyle w:val="ListParagraph"/>
        <w:numPr>
          <w:ilvl w:val="0"/>
          <w:numId w:val="1"/>
        </w:numPr>
        <w:spacing w:after="240"/>
        <w:rPr>
          <w:rFonts w:asciiTheme="majorHAnsi" w:hAnsiTheme="majorHAnsi" w:cstheme="majorHAnsi"/>
          <w:sz w:val="24"/>
          <w:szCs w:val="24"/>
        </w:rPr>
      </w:pPr>
      <w:r w:rsidRPr="007C0C25">
        <w:rPr>
          <w:rFonts w:asciiTheme="majorHAnsi" w:hAnsiTheme="majorHAnsi" w:cstheme="majorHAnsi"/>
          <w:sz w:val="24"/>
          <w:szCs w:val="24"/>
        </w:rPr>
        <w:t>No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C0C25">
        <w:rPr>
          <w:rFonts w:asciiTheme="majorHAnsi" w:hAnsiTheme="majorHAnsi" w:cstheme="majorHAnsi"/>
          <w:sz w:val="24"/>
          <w:szCs w:val="24"/>
        </w:rPr>
        <w:t xml:space="preserve">formal </w:t>
      </w:r>
      <w:r>
        <w:rPr>
          <w:rFonts w:asciiTheme="majorHAnsi" w:hAnsiTheme="majorHAnsi" w:cstheme="majorHAnsi"/>
          <w:sz w:val="24"/>
          <w:szCs w:val="24"/>
        </w:rPr>
        <w:t>qualifications needed, just a basic understanding of food safety and quality which will form part of the introductory role training.</w:t>
      </w:r>
    </w:p>
    <w:p w14:paraId="59652F92" w14:textId="77777777" w:rsidR="00EA08D3" w:rsidRDefault="00EA08D3" w:rsidP="00EA08D3">
      <w:pPr>
        <w:pStyle w:val="ListParagraph"/>
        <w:numPr>
          <w:ilvl w:val="0"/>
          <w:numId w:val="1"/>
        </w:numPr>
        <w:spacing w:after="24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Basic IT Knowledge with emphasis on excel and word would be advantageous for report writing.</w:t>
      </w:r>
    </w:p>
    <w:p w14:paraId="19DEE3E9" w14:textId="77777777" w:rsidR="00EA08D3" w:rsidRDefault="00EA08D3" w:rsidP="00EA08D3">
      <w:pPr>
        <w:pStyle w:val="ListParagraph"/>
        <w:numPr>
          <w:ilvl w:val="0"/>
          <w:numId w:val="1"/>
        </w:numPr>
        <w:spacing w:after="24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Role will involve the use of a camera and/or IPAD for setting up QAS and line standards thus attention to detail will be required to emphasise key quality points. </w:t>
      </w:r>
    </w:p>
    <w:p w14:paraId="68CF6860" w14:textId="77777777" w:rsidR="00EA08D3" w:rsidRPr="004D1F63" w:rsidRDefault="00EA08D3" w:rsidP="00EA08D3">
      <w:pPr>
        <w:pStyle w:val="ListParagraph"/>
        <w:spacing w:after="240"/>
        <w:rPr>
          <w:rFonts w:asciiTheme="majorHAnsi" w:hAnsiTheme="majorHAnsi" w:cstheme="majorHAnsi"/>
          <w:sz w:val="24"/>
          <w:szCs w:val="24"/>
        </w:rPr>
      </w:pPr>
    </w:p>
    <w:p w14:paraId="65A524D9" w14:textId="712C111B" w:rsidR="00EA08D3" w:rsidRPr="008A777D" w:rsidRDefault="00EA08D3" w:rsidP="00EA08D3">
      <w:pPr>
        <w:pStyle w:val="BodyText"/>
        <w:rPr>
          <w:rFonts w:asciiTheme="majorHAnsi" w:eastAsiaTheme="minorHAnsi" w:hAnsiTheme="majorHAnsi" w:cstheme="majorHAnsi"/>
          <w:sz w:val="24"/>
          <w:szCs w:val="24"/>
        </w:rPr>
      </w:pPr>
      <w:r w:rsidRPr="008A777D">
        <w:rPr>
          <w:rFonts w:asciiTheme="majorHAnsi" w:eastAsiaTheme="minorHAnsi" w:hAnsiTheme="majorHAnsi" w:cstheme="majorHAnsi"/>
          <w:sz w:val="24"/>
          <w:szCs w:val="24"/>
        </w:rPr>
        <w:t xml:space="preserve">In return you will receive a comprehensive benefits package including competitive salary, excellent pension plan, private healthcare (after qualifying period), 25 days holiday (plus 8 bank holidays), profit share and the chance to develop your career with </w:t>
      </w:r>
      <w:proofErr w:type="spellStart"/>
      <w:r w:rsidRPr="008A777D">
        <w:rPr>
          <w:rFonts w:asciiTheme="majorHAnsi" w:eastAsiaTheme="minorHAnsi" w:hAnsiTheme="majorHAnsi" w:cstheme="majorHAnsi"/>
          <w:sz w:val="24"/>
          <w:szCs w:val="24"/>
        </w:rPr>
        <w:t>Samwort</w:t>
      </w:r>
      <w:r w:rsidR="008A777D">
        <w:rPr>
          <w:rFonts w:asciiTheme="majorHAnsi" w:eastAsiaTheme="minorHAnsi" w:hAnsiTheme="majorHAnsi" w:cstheme="majorHAnsi"/>
          <w:sz w:val="24"/>
          <w:szCs w:val="24"/>
        </w:rPr>
        <w:t>h</w:t>
      </w:r>
      <w:proofErr w:type="spellEnd"/>
      <w:r w:rsidR="008A777D">
        <w:rPr>
          <w:rFonts w:asciiTheme="majorHAnsi" w:eastAsiaTheme="minorHAnsi" w:hAnsiTheme="majorHAnsi" w:cstheme="majorHAnsi"/>
          <w:sz w:val="24"/>
          <w:szCs w:val="24"/>
        </w:rPr>
        <w:t xml:space="preserve"> Brothers.</w:t>
      </w:r>
    </w:p>
    <w:p w14:paraId="30081A82" w14:textId="77777777" w:rsidR="00EA08D3" w:rsidRPr="00EA08D3" w:rsidRDefault="00EA08D3" w:rsidP="00EA08D3">
      <w:pPr>
        <w:rPr>
          <w:rFonts w:asciiTheme="majorHAnsi" w:hAnsiTheme="majorHAnsi" w:cstheme="majorHAnsi"/>
          <w:sz w:val="24"/>
          <w:szCs w:val="24"/>
        </w:rPr>
      </w:pPr>
    </w:p>
    <w:p w14:paraId="6AFB3892" w14:textId="77777777" w:rsidR="00EA08D3" w:rsidRPr="00EA08D3" w:rsidRDefault="00EA08D3" w:rsidP="00EA08D3">
      <w:pPr>
        <w:rPr>
          <w:rFonts w:asciiTheme="majorHAnsi" w:hAnsiTheme="majorHAnsi" w:cstheme="majorHAnsi"/>
          <w:sz w:val="24"/>
          <w:szCs w:val="24"/>
        </w:rPr>
      </w:pPr>
    </w:p>
    <w:p w14:paraId="32673F77" w14:textId="77777777" w:rsidR="00EA08D3" w:rsidRDefault="00EA08D3" w:rsidP="00EA08D3">
      <w:pPr>
        <w:rPr>
          <w:rFonts w:asciiTheme="majorHAnsi" w:hAnsiTheme="majorHAnsi" w:cstheme="majorHAnsi"/>
          <w:sz w:val="24"/>
          <w:szCs w:val="24"/>
        </w:rPr>
      </w:pPr>
    </w:p>
    <w:p w14:paraId="275C9DF1" w14:textId="77777777" w:rsidR="00EA08D3" w:rsidRPr="00EA08D3" w:rsidRDefault="00EA08D3" w:rsidP="00EA08D3">
      <w:pPr>
        <w:rPr>
          <w:rFonts w:asciiTheme="majorHAnsi" w:hAnsiTheme="majorHAnsi" w:cstheme="majorHAnsi"/>
          <w:sz w:val="24"/>
          <w:szCs w:val="24"/>
        </w:rPr>
      </w:pPr>
    </w:p>
    <w:p w14:paraId="568E693C" w14:textId="77777777" w:rsidR="00EA08D3" w:rsidRDefault="00EA08D3" w:rsidP="00EA08D3">
      <w:pPr>
        <w:rPr>
          <w:rFonts w:asciiTheme="majorHAnsi" w:hAnsiTheme="majorHAnsi" w:cstheme="majorHAnsi"/>
          <w:sz w:val="24"/>
          <w:szCs w:val="24"/>
        </w:rPr>
      </w:pPr>
    </w:p>
    <w:p w14:paraId="224AD442" w14:textId="77777777" w:rsidR="00EA08D3" w:rsidRPr="00EA08D3" w:rsidRDefault="00EA08D3" w:rsidP="00EA08D3">
      <w:pPr>
        <w:rPr>
          <w:b/>
          <w:bCs/>
        </w:rPr>
      </w:pPr>
    </w:p>
    <w:sectPr w:rsidR="00EA08D3" w:rsidRPr="00EA08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B7E81"/>
    <w:multiLevelType w:val="hybridMultilevel"/>
    <w:tmpl w:val="C8944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E3254"/>
    <w:multiLevelType w:val="hybridMultilevel"/>
    <w:tmpl w:val="5A865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674050">
    <w:abstractNumId w:val="1"/>
  </w:num>
  <w:num w:numId="2" w16cid:durableId="1682931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8D3"/>
    <w:rsid w:val="00200550"/>
    <w:rsid w:val="002F1C21"/>
    <w:rsid w:val="00414374"/>
    <w:rsid w:val="004244CA"/>
    <w:rsid w:val="00434A2C"/>
    <w:rsid w:val="00571861"/>
    <w:rsid w:val="00571A2B"/>
    <w:rsid w:val="005E1514"/>
    <w:rsid w:val="007E1882"/>
    <w:rsid w:val="008A18B1"/>
    <w:rsid w:val="008A777D"/>
    <w:rsid w:val="00916494"/>
    <w:rsid w:val="00970738"/>
    <w:rsid w:val="00B31D89"/>
    <w:rsid w:val="00C06EC9"/>
    <w:rsid w:val="00C3004C"/>
    <w:rsid w:val="00D23F47"/>
    <w:rsid w:val="00D445D3"/>
    <w:rsid w:val="00DC5F36"/>
    <w:rsid w:val="00EA08D3"/>
    <w:rsid w:val="00EF036B"/>
    <w:rsid w:val="00F5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C9C4F"/>
  <w15:chartTrackingRefBased/>
  <w15:docId w15:val="{1A0F1E7B-9290-4D3F-9B08-B9EC26E7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EA08D3"/>
    <w:pPr>
      <w:keepNext/>
      <w:spacing w:after="0" w:line="240" w:lineRule="auto"/>
      <w:jc w:val="center"/>
      <w:outlineLvl w:val="3"/>
    </w:pPr>
    <w:rPr>
      <w:rFonts w:ascii="CG Times" w:eastAsia="Times New Roman" w:hAnsi="CG Times" w:cs="Times New Roman"/>
      <w:b/>
      <w:shadow/>
      <w:snapToGrid w:val="0"/>
      <w:color w:val="000080"/>
      <w:kern w:val="0"/>
      <w:sz w:val="52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A08D3"/>
    <w:rPr>
      <w:rFonts w:ascii="CG Times" w:eastAsia="Times New Roman" w:hAnsi="CG Times" w:cs="Times New Roman"/>
      <w:b/>
      <w:shadow/>
      <w:snapToGrid w:val="0"/>
      <w:color w:val="000080"/>
      <w:kern w:val="0"/>
      <w:sz w:val="52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EA08D3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BodyText">
    <w:name w:val="Body Text"/>
    <w:basedOn w:val="Normal"/>
    <w:link w:val="BodyTextChar"/>
    <w:semiHidden/>
    <w:rsid w:val="00EA08D3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semiHidden/>
    <w:rsid w:val="00EA08D3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Smith</dc:creator>
  <cp:keywords/>
  <dc:description/>
  <cp:lastModifiedBy>Vivienne Smith</cp:lastModifiedBy>
  <cp:revision>19</cp:revision>
  <cp:lastPrinted>2025-04-02T11:02:00Z</cp:lastPrinted>
  <dcterms:created xsi:type="dcterms:W3CDTF">2024-02-16T14:26:00Z</dcterms:created>
  <dcterms:modified xsi:type="dcterms:W3CDTF">2025-04-02T11:52:00Z</dcterms:modified>
</cp:coreProperties>
</file>