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C8EAB" w14:textId="6D931C40" w:rsidR="00FD01EA" w:rsidRDefault="006E7DDA" w:rsidP="006E7DDA">
      <w:pPr>
        <w:jc w:val="center"/>
      </w:pPr>
      <w:r w:rsidRPr="00D111FA">
        <w:rPr>
          <w:noProof/>
          <w:lang w:eastAsia="en-GB"/>
        </w:rPr>
        <w:drawing>
          <wp:inline distT="0" distB="0" distL="0" distR="0" wp14:anchorId="3FAFC075" wp14:editId="5BA7B348">
            <wp:extent cx="987572" cy="723900"/>
            <wp:effectExtent l="0" t="0" r="3175" b="0"/>
            <wp:docPr id="1" name="Picture 1" descr="A logo for a deli sausage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deli sausage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58" t="24197" r="16458" b="26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668" cy="7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E0532" w14:textId="5F0D01A6" w:rsidR="006E7DDA" w:rsidRDefault="006E7DDA" w:rsidP="006E7DDA">
      <w:pPr>
        <w:jc w:val="center"/>
        <w:rPr>
          <w:b/>
          <w:bCs/>
          <w:sz w:val="40"/>
          <w:szCs w:val="40"/>
        </w:rPr>
      </w:pPr>
      <w:r w:rsidRPr="006E7DDA">
        <w:rPr>
          <w:b/>
          <w:bCs/>
          <w:sz w:val="40"/>
          <w:szCs w:val="40"/>
        </w:rPr>
        <w:t>SITE SERVICES ENGINEER</w:t>
      </w:r>
    </w:p>
    <w:p w14:paraId="103DDF9A" w14:textId="6BE270B6" w:rsidR="006E7DDA" w:rsidRPr="00237BA7" w:rsidRDefault="006E7DDA" w:rsidP="006E7DDA">
      <w:pPr>
        <w:jc w:val="center"/>
        <w:rPr>
          <w:b/>
          <w:bCs/>
          <w:sz w:val="32"/>
          <w:szCs w:val="32"/>
        </w:rPr>
      </w:pPr>
      <w:r w:rsidRPr="00237BA7">
        <w:rPr>
          <w:b/>
          <w:bCs/>
          <w:sz w:val="32"/>
          <w:szCs w:val="32"/>
        </w:rPr>
        <w:t>Monday to Friday – 8.30am-</w:t>
      </w:r>
      <w:r w:rsidR="0079438C">
        <w:rPr>
          <w:b/>
          <w:bCs/>
          <w:sz w:val="32"/>
          <w:szCs w:val="32"/>
        </w:rPr>
        <w:t>4</w:t>
      </w:r>
      <w:r w:rsidRPr="00237BA7">
        <w:rPr>
          <w:b/>
          <w:bCs/>
          <w:sz w:val="32"/>
          <w:szCs w:val="32"/>
        </w:rPr>
        <w:t>.30pm</w:t>
      </w:r>
    </w:p>
    <w:p w14:paraId="42CCC7CC" w14:textId="77777777" w:rsidR="006E7DDA" w:rsidRPr="00237BA7" w:rsidRDefault="006E7DDA" w:rsidP="006E7DDA">
      <w:pPr>
        <w:jc w:val="center"/>
        <w:rPr>
          <w:b/>
          <w:bCs/>
          <w:sz w:val="10"/>
          <w:szCs w:val="10"/>
        </w:rPr>
      </w:pPr>
    </w:p>
    <w:p w14:paraId="42E77211" w14:textId="62F073E5" w:rsidR="006E7DDA" w:rsidRPr="00D83385" w:rsidRDefault="00B31F5B" w:rsidP="006E7DDA">
      <w:pPr>
        <w:jc w:val="both"/>
        <w:rPr>
          <w:rFonts w:ascii="Calibri" w:eastAsia="Calibri" w:hAnsi="Calibri"/>
          <w:b/>
          <w:bCs/>
          <w:lang w:val="en"/>
        </w:rPr>
      </w:pPr>
      <w:r w:rsidRPr="00D83385">
        <w:rPr>
          <w:rFonts w:ascii="Calibri" w:eastAsia="Calibri" w:hAnsi="Calibri"/>
          <w:b/>
          <w:bCs/>
          <w:lang w:val="en"/>
        </w:rPr>
        <w:t xml:space="preserve">Job </w:t>
      </w:r>
      <w:r w:rsidR="00D83385" w:rsidRPr="00D83385">
        <w:rPr>
          <w:rFonts w:ascii="Calibri" w:eastAsia="Calibri" w:hAnsi="Calibri"/>
          <w:b/>
          <w:bCs/>
          <w:lang w:val="en"/>
        </w:rPr>
        <w:t>Role: -</w:t>
      </w:r>
    </w:p>
    <w:p w14:paraId="7C7485A7" w14:textId="772FE573" w:rsidR="00CF4794" w:rsidRPr="00C51473" w:rsidRDefault="00CF4794" w:rsidP="006E7DDA">
      <w:pPr>
        <w:jc w:val="both"/>
        <w:rPr>
          <w:rFonts w:ascii="Calibri" w:eastAsia="Calibri" w:hAnsi="Calibri"/>
          <w:lang w:val="en"/>
        </w:rPr>
      </w:pPr>
      <w:r>
        <w:rPr>
          <w:rFonts w:ascii="Calibri" w:eastAsia="Calibri" w:hAnsi="Calibri"/>
          <w:lang w:val="en"/>
        </w:rPr>
        <w:t xml:space="preserve">Responsibility will focus on planned </w:t>
      </w:r>
      <w:r w:rsidR="00351E18">
        <w:rPr>
          <w:rFonts w:ascii="Calibri" w:eastAsia="Calibri" w:hAnsi="Calibri"/>
          <w:lang w:val="en"/>
        </w:rPr>
        <w:t>day-to-day</w:t>
      </w:r>
      <w:r w:rsidR="00B661B8">
        <w:rPr>
          <w:rFonts w:ascii="Calibri" w:eastAsia="Calibri" w:hAnsi="Calibri"/>
          <w:lang w:val="en"/>
        </w:rPr>
        <w:t xml:space="preserve"> plant maintenance</w:t>
      </w:r>
      <w:r w:rsidR="00702267">
        <w:rPr>
          <w:rFonts w:ascii="Calibri" w:eastAsia="Calibri" w:hAnsi="Calibri"/>
          <w:lang w:val="en"/>
        </w:rPr>
        <w:t xml:space="preserve">. </w:t>
      </w:r>
      <w:r w:rsidR="00FF363A">
        <w:rPr>
          <w:rFonts w:ascii="Calibri" w:eastAsia="Calibri" w:hAnsi="Calibri"/>
          <w:lang w:val="en"/>
        </w:rPr>
        <w:t>Proactive</w:t>
      </w:r>
      <w:r w:rsidR="00702267">
        <w:rPr>
          <w:rFonts w:ascii="Calibri" w:eastAsia="Calibri" w:hAnsi="Calibri"/>
          <w:lang w:val="en"/>
        </w:rPr>
        <w:t xml:space="preserve"> and reactive breakdown attendance </w:t>
      </w:r>
      <w:r w:rsidR="00351E18">
        <w:rPr>
          <w:rFonts w:ascii="Calibri" w:eastAsia="Calibri" w:hAnsi="Calibri"/>
          <w:lang w:val="en"/>
        </w:rPr>
        <w:t>in timely manner</w:t>
      </w:r>
      <w:r w:rsidR="008342ED">
        <w:rPr>
          <w:rFonts w:ascii="Calibri" w:eastAsia="Calibri" w:hAnsi="Calibri"/>
          <w:lang w:val="en"/>
        </w:rPr>
        <w:t>, b</w:t>
      </w:r>
      <w:r w:rsidR="00120A32">
        <w:rPr>
          <w:rFonts w:ascii="Calibri" w:eastAsia="Calibri" w:hAnsi="Calibri"/>
          <w:lang w:val="en"/>
        </w:rPr>
        <w:t xml:space="preserve">e proactive </w:t>
      </w:r>
      <w:r w:rsidR="008342ED">
        <w:rPr>
          <w:rFonts w:ascii="Calibri" w:eastAsia="Calibri" w:hAnsi="Calibri"/>
          <w:lang w:val="en"/>
        </w:rPr>
        <w:t xml:space="preserve">in plant equipment </w:t>
      </w:r>
      <w:r w:rsidR="00ED049F">
        <w:rPr>
          <w:rFonts w:ascii="Calibri" w:eastAsia="Calibri" w:hAnsi="Calibri"/>
          <w:lang w:val="en"/>
        </w:rPr>
        <w:t xml:space="preserve">improvement. </w:t>
      </w:r>
      <w:r w:rsidR="0028100A">
        <w:rPr>
          <w:rFonts w:ascii="Calibri" w:eastAsia="Calibri" w:hAnsi="Calibri"/>
          <w:lang w:val="en"/>
        </w:rPr>
        <w:t xml:space="preserve">Maintain appropriate service level </w:t>
      </w:r>
      <w:r w:rsidR="00105990">
        <w:rPr>
          <w:rFonts w:ascii="Calibri" w:eastAsia="Calibri" w:hAnsi="Calibri"/>
          <w:lang w:val="en"/>
        </w:rPr>
        <w:t xml:space="preserve">to building maintenance and service processes. </w:t>
      </w:r>
      <w:r w:rsidR="000D6295">
        <w:rPr>
          <w:rFonts w:ascii="Calibri" w:eastAsia="Calibri" w:hAnsi="Calibri"/>
          <w:lang w:val="en"/>
        </w:rPr>
        <w:t xml:space="preserve">Support other departments </w:t>
      </w:r>
      <w:r w:rsidR="00977AC2">
        <w:rPr>
          <w:rFonts w:ascii="Calibri" w:eastAsia="Calibri" w:hAnsi="Calibri"/>
          <w:lang w:val="en"/>
        </w:rPr>
        <w:t xml:space="preserve">within </w:t>
      </w:r>
      <w:r w:rsidR="00EF1C10">
        <w:rPr>
          <w:rFonts w:ascii="Calibri" w:eastAsia="Calibri" w:hAnsi="Calibri"/>
          <w:lang w:val="en"/>
        </w:rPr>
        <w:t xml:space="preserve">Walkers </w:t>
      </w:r>
      <w:r w:rsidR="00977AC2">
        <w:rPr>
          <w:rFonts w:ascii="Calibri" w:eastAsia="Calibri" w:hAnsi="Calibri"/>
          <w:lang w:val="en"/>
        </w:rPr>
        <w:t>Deli &amp; Sausage Co.</w:t>
      </w:r>
    </w:p>
    <w:p w14:paraId="440FC500" w14:textId="77777777" w:rsidR="006E7DDA" w:rsidRPr="00824AA8" w:rsidRDefault="006E7DDA" w:rsidP="006E7DDA">
      <w:pPr>
        <w:rPr>
          <w:rFonts w:ascii="Calibri" w:hAnsi="Calibri"/>
          <w:sz w:val="12"/>
          <w:szCs w:val="12"/>
        </w:rPr>
      </w:pPr>
    </w:p>
    <w:p w14:paraId="2C056E23" w14:textId="77777777" w:rsidR="006E7DDA" w:rsidRPr="00C51473" w:rsidRDefault="006E7DDA" w:rsidP="006E7DDA">
      <w:pPr>
        <w:rPr>
          <w:rFonts w:ascii="Calibri" w:hAnsi="Calibri"/>
          <w:b/>
        </w:rPr>
      </w:pPr>
      <w:r w:rsidRPr="00C51473">
        <w:rPr>
          <w:rFonts w:ascii="Calibri" w:hAnsi="Calibri"/>
          <w:b/>
        </w:rPr>
        <w:t>Responsibilities will include: -</w:t>
      </w:r>
    </w:p>
    <w:p w14:paraId="3EC1BE51" w14:textId="3C61BF40" w:rsidR="00E920FE" w:rsidRPr="00DF6FF7" w:rsidRDefault="006E7DDA" w:rsidP="006E7DDA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DF6FF7">
        <w:rPr>
          <w:rFonts w:ascii="Calibri" w:hAnsi="Calibri"/>
        </w:rPr>
        <w:t>Carrying out building maintenance</w:t>
      </w:r>
    </w:p>
    <w:p w14:paraId="675F0616" w14:textId="713C9AC2" w:rsidR="006E7DDA" w:rsidRPr="00DF6FF7" w:rsidRDefault="006E7DDA" w:rsidP="006E7DDA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DF6FF7">
        <w:rPr>
          <w:rFonts w:ascii="Calibri" w:hAnsi="Calibri"/>
        </w:rPr>
        <w:t xml:space="preserve">Electrical installation and plant </w:t>
      </w:r>
      <w:r w:rsidR="00EA2F5C" w:rsidRPr="00DF6FF7">
        <w:rPr>
          <w:rFonts w:ascii="Calibri" w:hAnsi="Calibri"/>
        </w:rPr>
        <w:t>electrical</w:t>
      </w:r>
      <w:r w:rsidRPr="00DF6FF7">
        <w:rPr>
          <w:rFonts w:ascii="Calibri" w:hAnsi="Calibri"/>
        </w:rPr>
        <w:t xml:space="preserve"> equipment repairs</w:t>
      </w:r>
      <w:r w:rsidR="006451E4" w:rsidRPr="00DF6FF7">
        <w:rPr>
          <w:rFonts w:ascii="Calibri" w:hAnsi="Calibri"/>
        </w:rPr>
        <w:t xml:space="preserve"> including i</w:t>
      </w:r>
      <w:r w:rsidR="000871AB" w:rsidRPr="00DF6FF7">
        <w:rPr>
          <w:rFonts w:ascii="Calibri" w:hAnsi="Calibri"/>
        </w:rPr>
        <w:t>mprovements</w:t>
      </w:r>
    </w:p>
    <w:p w14:paraId="162D60F4" w14:textId="5C39C4C3" w:rsidR="008D3A0B" w:rsidRPr="00DF6FF7" w:rsidRDefault="006E7DDA" w:rsidP="008D3A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hAnsi="Calibri"/>
        </w:rPr>
      </w:pPr>
      <w:r w:rsidRPr="00DF6FF7">
        <w:rPr>
          <w:rFonts w:ascii="Calibri" w:hAnsi="Calibri"/>
        </w:rPr>
        <w:t xml:space="preserve">Conduct routine plant services preventative maintenance including </w:t>
      </w:r>
      <w:r w:rsidR="0029083B" w:rsidRPr="00DF6FF7">
        <w:rPr>
          <w:rFonts w:ascii="Calibri" w:hAnsi="Calibri"/>
        </w:rPr>
        <w:t xml:space="preserve">steam plants, </w:t>
      </w:r>
      <w:r w:rsidRPr="00DF6FF7">
        <w:rPr>
          <w:rFonts w:ascii="Calibri" w:hAnsi="Calibri"/>
        </w:rPr>
        <w:t xml:space="preserve">refrigeration, </w:t>
      </w:r>
      <w:r w:rsidR="00D77CDA" w:rsidRPr="00DF6FF7">
        <w:rPr>
          <w:rFonts w:ascii="Calibri" w:hAnsi="Calibri"/>
        </w:rPr>
        <w:t xml:space="preserve">compressed air systems, </w:t>
      </w:r>
      <w:r w:rsidR="008D3A0B" w:rsidRPr="00DF6FF7">
        <w:rPr>
          <w:rFonts w:ascii="Calibri" w:hAnsi="Calibri"/>
        </w:rPr>
        <w:t>water distribution and fabrication</w:t>
      </w:r>
    </w:p>
    <w:p w14:paraId="221312B9" w14:textId="1D659D2B" w:rsidR="006E7DDA" w:rsidRPr="00DF6FF7" w:rsidRDefault="006E7DDA" w:rsidP="006E7D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hAnsi="Calibri"/>
        </w:rPr>
      </w:pPr>
      <w:r w:rsidRPr="00DF6FF7">
        <w:rPr>
          <w:rFonts w:ascii="Calibri" w:hAnsi="Calibri"/>
        </w:rPr>
        <w:t xml:space="preserve">Carry out legislative testing and inspections </w:t>
      </w:r>
      <w:r w:rsidR="00B514D5" w:rsidRPr="00DF6FF7">
        <w:rPr>
          <w:rFonts w:ascii="Calibri" w:hAnsi="Calibri"/>
        </w:rPr>
        <w:t xml:space="preserve">including </w:t>
      </w:r>
      <w:r w:rsidR="00B72EA7" w:rsidRPr="00DF6FF7">
        <w:rPr>
          <w:rFonts w:ascii="Calibri" w:hAnsi="Calibri"/>
        </w:rPr>
        <w:t xml:space="preserve">legionella </w:t>
      </w:r>
      <w:r w:rsidR="00E03BA5" w:rsidRPr="00DF6FF7">
        <w:rPr>
          <w:rFonts w:ascii="Calibri" w:hAnsi="Calibri"/>
        </w:rPr>
        <w:t>compliance</w:t>
      </w:r>
    </w:p>
    <w:p w14:paraId="50C20D76" w14:textId="77777777" w:rsidR="006E7DDA" w:rsidRPr="00DF6FF7" w:rsidRDefault="006E7DDA" w:rsidP="006E7D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hAnsi="Calibri"/>
        </w:rPr>
      </w:pPr>
      <w:r w:rsidRPr="00DF6FF7">
        <w:rPr>
          <w:rFonts w:ascii="Calibri" w:hAnsi="Calibri"/>
        </w:rPr>
        <w:t>Supervise plant services installations</w:t>
      </w:r>
    </w:p>
    <w:p w14:paraId="3F8B41EE" w14:textId="77777777" w:rsidR="006E7DDA" w:rsidRPr="00DF6FF7" w:rsidRDefault="006E7DDA" w:rsidP="006E7D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hAnsi="Calibri"/>
        </w:rPr>
      </w:pPr>
      <w:r w:rsidRPr="00DF6FF7">
        <w:rPr>
          <w:rFonts w:ascii="Calibri" w:hAnsi="Calibri"/>
        </w:rPr>
        <w:t>Ensure the close monitoring and control of contractors</w:t>
      </w:r>
    </w:p>
    <w:p w14:paraId="5C6D2E09" w14:textId="77777777" w:rsidR="006E7DDA" w:rsidRDefault="006E7DDA" w:rsidP="006E7D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hAnsi="Calibri"/>
        </w:rPr>
      </w:pPr>
      <w:proofErr w:type="gramStart"/>
      <w:r w:rsidRPr="00DF6FF7">
        <w:rPr>
          <w:rFonts w:ascii="Calibri" w:hAnsi="Calibri"/>
        </w:rPr>
        <w:t>Provide assistance to</w:t>
      </w:r>
      <w:proofErr w:type="gramEnd"/>
      <w:r w:rsidRPr="00DF6FF7">
        <w:rPr>
          <w:rFonts w:ascii="Calibri" w:hAnsi="Calibri"/>
        </w:rPr>
        <w:t xml:space="preserve"> the maintenance team and provide emergency callout cover where required</w:t>
      </w:r>
    </w:p>
    <w:p w14:paraId="638218ED" w14:textId="7816EFBD" w:rsidR="00B938D7" w:rsidRDefault="00B938D7" w:rsidP="006E7D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hAnsi="Calibri"/>
        </w:rPr>
      </w:pPr>
      <w:r w:rsidRPr="00B938D7">
        <w:rPr>
          <w:rFonts w:ascii="Calibri" w:hAnsi="Calibri"/>
        </w:rPr>
        <w:t>Maintain the fabric of the site in accordance with our customers and internal audit standards</w:t>
      </w:r>
    </w:p>
    <w:p w14:paraId="30C6BB0C" w14:textId="24596041" w:rsidR="00813DF3" w:rsidRDefault="00813DF3" w:rsidP="006E7DDA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813DF3">
        <w:rPr>
          <w:rFonts w:ascii="Calibri" w:hAnsi="Calibri"/>
        </w:rPr>
        <w:t xml:space="preserve">Work on BRC and PIU audits to </w:t>
      </w:r>
      <w:r w:rsidRPr="00813DF3">
        <w:rPr>
          <w:rFonts w:ascii="Calibri" w:hAnsi="Calibri"/>
        </w:rPr>
        <w:t>maintain ours</w:t>
      </w:r>
      <w:r w:rsidRPr="00813DF3">
        <w:rPr>
          <w:rFonts w:ascii="Calibri" w:hAnsi="Calibri"/>
        </w:rPr>
        <w:t xml:space="preserve"> and the customers standard</w:t>
      </w:r>
    </w:p>
    <w:p w14:paraId="638C02A8" w14:textId="3C47FD21" w:rsidR="006E7DDA" w:rsidRPr="00813DF3" w:rsidRDefault="006E7DDA" w:rsidP="006E7DDA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813DF3">
        <w:rPr>
          <w:rFonts w:ascii="Calibri" w:hAnsi="Calibri"/>
        </w:rPr>
        <w:t>Ensure all procedures and systems are kept up to date</w:t>
      </w:r>
    </w:p>
    <w:p w14:paraId="5EE2C26A" w14:textId="6D6BDCC4" w:rsidR="00BF6B78" w:rsidRPr="00776761" w:rsidRDefault="006E7DDA" w:rsidP="00776761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DF6FF7">
        <w:rPr>
          <w:rFonts w:ascii="Calibri" w:hAnsi="Calibri"/>
        </w:rPr>
        <w:t>Comply with Health &amp; Safety, Food Hygiene and Environmental Legislation</w:t>
      </w:r>
    </w:p>
    <w:p w14:paraId="25774C94" w14:textId="77777777" w:rsidR="006E7DDA" w:rsidRPr="00824AA8" w:rsidRDefault="006E7DDA" w:rsidP="006E7DDA">
      <w:pPr>
        <w:rPr>
          <w:rFonts w:ascii="Calibri" w:hAnsi="Calibri"/>
          <w:sz w:val="16"/>
          <w:szCs w:val="16"/>
        </w:rPr>
      </w:pPr>
    </w:p>
    <w:p w14:paraId="6CC17E4A" w14:textId="77777777" w:rsidR="006E7DDA" w:rsidRPr="00C51473" w:rsidRDefault="006E7DDA" w:rsidP="006E7DDA">
      <w:pPr>
        <w:rPr>
          <w:rFonts w:ascii="Calibri" w:hAnsi="Calibri"/>
          <w:b/>
        </w:rPr>
      </w:pPr>
      <w:r w:rsidRPr="00C51473">
        <w:rPr>
          <w:rFonts w:ascii="Calibri" w:hAnsi="Calibri"/>
          <w:b/>
        </w:rPr>
        <w:t>The successful applicant will have the following skills/qualifications: -</w:t>
      </w:r>
    </w:p>
    <w:p w14:paraId="5616C362" w14:textId="77777777" w:rsidR="006E7DDA" w:rsidRPr="00DF6FF7" w:rsidRDefault="006E7DDA" w:rsidP="006E7DDA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DF6FF7">
        <w:rPr>
          <w:rFonts w:ascii="Calibri" w:hAnsi="Calibri"/>
        </w:rPr>
        <w:t xml:space="preserve">Have gained engineering skills in electrical or multi-skilled electrical bias </w:t>
      </w:r>
    </w:p>
    <w:p w14:paraId="42527306" w14:textId="77777777" w:rsidR="006E7DDA" w:rsidRPr="00DF6FF7" w:rsidRDefault="006E7DDA" w:rsidP="006E7DDA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DF6FF7">
        <w:rPr>
          <w:rFonts w:ascii="Calibri" w:hAnsi="Calibri"/>
        </w:rPr>
        <w:t xml:space="preserve">Hold a formal engineering qualification minimum NVQ level 3/C&amp;G level 3  </w:t>
      </w:r>
    </w:p>
    <w:p w14:paraId="701380A6" w14:textId="77777777" w:rsidR="006E7DDA" w:rsidRPr="00DF6FF7" w:rsidRDefault="006E7DDA" w:rsidP="006E7DDA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DF6FF7">
        <w:rPr>
          <w:rFonts w:ascii="Calibri" w:hAnsi="Calibri"/>
        </w:rPr>
        <w:t>Be able to fault find and problem solve both electrically and mechanically</w:t>
      </w:r>
    </w:p>
    <w:p w14:paraId="373B477B" w14:textId="77777777" w:rsidR="006E7DDA" w:rsidRPr="00DF6FF7" w:rsidRDefault="006E7DDA" w:rsidP="006E7DDA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DF6FF7">
        <w:rPr>
          <w:rFonts w:ascii="Calibri" w:hAnsi="Calibri"/>
        </w:rPr>
        <w:t xml:space="preserve">Have an excellent understanding of site, buildings and machinery compliance to health and safety requirements including PUWER &amp; COSHH </w:t>
      </w:r>
    </w:p>
    <w:p w14:paraId="7832182A" w14:textId="05E53428" w:rsidR="006E7DDA" w:rsidRPr="00DF6FF7" w:rsidRDefault="006E7DDA" w:rsidP="006E7DDA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DF6FF7">
        <w:rPr>
          <w:rFonts w:ascii="Calibri" w:hAnsi="Calibri"/>
        </w:rPr>
        <w:t>Knowledge of general building practices, working with water and electrical appliances and experience of maintaining boilers</w:t>
      </w:r>
    </w:p>
    <w:p w14:paraId="34D60556" w14:textId="59E6E2A0" w:rsidR="006E7DDA" w:rsidRPr="00DF6FF7" w:rsidRDefault="006E7DDA" w:rsidP="006E7DDA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DF6FF7">
        <w:rPr>
          <w:rFonts w:ascii="Calibri" w:hAnsi="Calibri"/>
        </w:rPr>
        <w:t xml:space="preserve">Attention to detail, personable with excellent verbal and written communication skills </w:t>
      </w:r>
      <w:r w:rsidR="00A9351F">
        <w:rPr>
          <w:rFonts w:ascii="Calibri" w:hAnsi="Calibri"/>
        </w:rPr>
        <w:t>and the ability to feedback progress against agreed plans</w:t>
      </w:r>
    </w:p>
    <w:p w14:paraId="1197744F" w14:textId="77777777" w:rsidR="006E7DDA" w:rsidRDefault="006E7DDA" w:rsidP="006E7DDA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DF6FF7">
        <w:rPr>
          <w:rFonts w:ascii="Calibri" w:hAnsi="Calibri"/>
        </w:rPr>
        <w:t>Be flexible in approach to shift cover and over busy trading periods</w:t>
      </w:r>
    </w:p>
    <w:p w14:paraId="43AAE850" w14:textId="1CC28CAD" w:rsidR="00900DDB" w:rsidRDefault="007F6068" w:rsidP="00900DDB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655B94">
        <w:rPr>
          <w:rFonts w:ascii="Calibri" w:hAnsi="Calibri"/>
        </w:rPr>
        <w:t>Can</w:t>
      </w:r>
      <w:r w:rsidR="00900DDB" w:rsidRPr="00655B94">
        <w:rPr>
          <w:rFonts w:ascii="Calibri" w:hAnsi="Calibri"/>
        </w:rPr>
        <w:t xml:space="preserve"> prioritise and proactively manage multiple tasks whilst working to tight deadlines</w:t>
      </w:r>
    </w:p>
    <w:p w14:paraId="11331E77" w14:textId="77777777" w:rsidR="005F775F" w:rsidRPr="00655B94" w:rsidRDefault="005F775F" w:rsidP="005F775F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655B94">
        <w:rPr>
          <w:rFonts w:ascii="Calibri" w:hAnsi="Calibri"/>
        </w:rPr>
        <w:t>Able to work on own initiative or be part of a team, and promoting a proactive engineering department</w:t>
      </w:r>
    </w:p>
    <w:p w14:paraId="71247812" w14:textId="77777777" w:rsidR="005F775F" w:rsidRPr="00655B94" w:rsidRDefault="005F775F" w:rsidP="005F775F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655B94">
        <w:rPr>
          <w:rFonts w:ascii="Calibri" w:hAnsi="Calibri"/>
        </w:rPr>
        <w:t xml:space="preserve">Self-starter attitude with a professional approach and right first-time mentality  </w:t>
      </w:r>
    </w:p>
    <w:p w14:paraId="1CF2299D" w14:textId="1F1F3743" w:rsidR="005F775F" w:rsidRPr="00655B94" w:rsidRDefault="005F775F" w:rsidP="005F775F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655B94">
        <w:rPr>
          <w:rFonts w:ascii="Calibri" w:hAnsi="Calibri"/>
        </w:rPr>
        <w:t>Personnel attributes, honesty, reliable, manage change, challenging, commitment, flexible</w:t>
      </w:r>
    </w:p>
    <w:p w14:paraId="6040FA05" w14:textId="77777777" w:rsidR="00360CD7" w:rsidRDefault="00360CD7" w:rsidP="00360CD7">
      <w:pPr>
        <w:spacing w:after="0" w:line="240" w:lineRule="auto"/>
        <w:rPr>
          <w:rFonts w:ascii="Calibri" w:hAnsi="Calibri"/>
        </w:rPr>
      </w:pPr>
    </w:p>
    <w:p w14:paraId="07DE2120" w14:textId="77777777" w:rsidR="00360CD7" w:rsidRPr="00DF6FF7" w:rsidRDefault="00360CD7" w:rsidP="00360CD7">
      <w:pPr>
        <w:spacing w:after="0" w:line="240" w:lineRule="auto"/>
        <w:rPr>
          <w:rFonts w:ascii="Calibri" w:hAnsi="Calibri"/>
        </w:rPr>
      </w:pPr>
    </w:p>
    <w:p w14:paraId="6A4777D8" w14:textId="77777777" w:rsidR="004977B7" w:rsidRDefault="004977B7" w:rsidP="004977B7">
      <w:pPr>
        <w:spacing w:after="0" w:line="240" w:lineRule="auto"/>
        <w:rPr>
          <w:rFonts w:ascii="Calibri" w:hAnsi="Calibri"/>
          <w:sz w:val="20"/>
          <w:szCs w:val="20"/>
        </w:rPr>
      </w:pPr>
    </w:p>
    <w:p w14:paraId="39D9D3FA" w14:textId="439B2F74" w:rsidR="00265342" w:rsidRDefault="004977B7" w:rsidP="004977B7">
      <w:pPr>
        <w:spacing w:after="0" w:line="240" w:lineRule="auto"/>
        <w:rPr>
          <w:rFonts w:ascii="Calibri" w:hAnsi="Calibri"/>
          <w:sz w:val="20"/>
          <w:szCs w:val="20"/>
        </w:rPr>
      </w:pPr>
      <w:r w:rsidRPr="00EA548F">
        <w:rPr>
          <w:rFonts w:ascii="Calibri" w:hAnsi="Calibri"/>
          <w:b/>
          <w:bCs/>
          <w:sz w:val="20"/>
          <w:szCs w:val="20"/>
        </w:rPr>
        <w:t xml:space="preserve">Work </w:t>
      </w:r>
      <w:r w:rsidR="00265342" w:rsidRPr="00EA548F">
        <w:rPr>
          <w:rFonts w:ascii="Calibri" w:hAnsi="Calibri"/>
          <w:b/>
          <w:bCs/>
          <w:sz w:val="20"/>
          <w:szCs w:val="20"/>
        </w:rPr>
        <w:t>Experience: -</w:t>
      </w:r>
    </w:p>
    <w:p w14:paraId="28EEEBA0" w14:textId="2688B836" w:rsidR="004977B7" w:rsidRPr="00DF6FF7" w:rsidRDefault="00265342" w:rsidP="00EA548F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DF6FF7">
        <w:rPr>
          <w:rFonts w:ascii="Calibri" w:hAnsi="Calibri"/>
        </w:rPr>
        <w:t>Previous experience in site services field</w:t>
      </w:r>
    </w:p>
    <w:p w14:paraId="032B95A0" w14:textId="04CB3A82" w:rsidR="0037008A" w:rsidRDefault="0037008A" w:rsidP="00EA548F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DF6FF7">
        <w:rPr>
          <w:rFonts w:ascii="Calibri" w:hAnsi="Calibri"/>
        </w:rPr>
        <w:t xml:space="preserve">Previous experience </w:t>
      </w:r>
      <w:r w:rsidR="00EA548F" w:rsidRPr="00DF6FF7">
        <w:rPr>
          <w:rFonts w:ascii="Calibri" w:hAnsi="Calibri"/>
        </w:rPr>
        <w:t>in chilled food industry</w:t>
      </w:r>
    </w:p>
    <w:p w14:paraId="35A47E8A" w14:textId="13ED0303" w:rsidR="00F95CC7" w:rsidRPr="00CB7418" w:rsidRDefault="00364AB1" w:rsidP="00F95CC7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CB7418">
        <w:rPr>
          <w:rFonts w:ascii="Calibri" w:hAnsi="Calibri"/>
        </w:rPr>
        <w:t>Experience on steam plant equipment and refrigeration</w:t>
      </w:r>
    </w:p>
    <w:p w14:paraId="1BFB9BDE" w14:textId="77777777" w:rsidR="00081530" w:rsidRDefault="00081530" w:rsidP="00081530">
      <w:pPr>
        <w:spacing w:after="0" w:line="240" w:lineRule="auto"/>
        <w:rPr>
          <w:rFonts w:ascii="Calibri" w:hAnsi="Calibri"/>
        </w:rPr>
      </w:pPr>
    </w:p>
    <w:p w14:paraId="002DBDB2" w14:textId="6C0C5B48" w:rsidR="006543F1" w:rsidRDefault="006543F1" w:rsidP="00081530">
      <w:pPr>
        <w:spacing w:after="0" w:line="240" w:lineRule="auto"/>
        <w:rPr>
          <w:rFonts w:ascii="Calibri" w:hAnsi="Calibri"/>
        </w:rPr>
      </w:pPr>
      <w:r w:rsidRPr="001D654B">
        <w:rPr>
          <w:rFonts w:ascii="Calibri" w:hAnsi="Calibri"/>
          <w:b/>
          <w:bCs/>
        </w:rPr>
        <w:t xml:space="preserve">Computer </w:t>
      </w:r>
      <w:r w:rsidR="001D654B" w:rsidRPr="001D654B">
        <w:rPr>
          <w:rFonts w:ascii="Calibri" w:hAnsi="Calibri"/>
          <w:b/>
          <w:bCs/>
        </w:rPr>
        <w:t>Skills: -</w:t>
      </w:r>
    </w:p>
    <w:p w14:paraId="3DD5C773" w14:textId="3096571E" w:rsidR="006543F1" w:rsidRDefault="006543F1" w:rsidP="006543F1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Basic </w:t>
      </w:r>
      <w:r w:rsidR="0012439B">
        <w:rPr>
          <w:rFonts w:ascii="Calibri" w:hAnsi="Calibri"/>
        </w:rPr>
        <w:t>computer skill required to work with Microsoft products, like Teams, Word, Excel</w:t>
      </w:r>
      <w:r w:rsidR="00D76DD5">
        <w:rPr>
          <w:rFonts w:ascii="Calibri" w:hAnsi="Calibri"/>
        </w:rPr>
        <w:t>, Outlook</w:t>
      </w:r>
    </w:p>
    <w:p w14:paraId="08524FEE" w14:textId="579EB6E2" w:rsidR="0012439B" w:rsidRDefault="004A424C" w:rsidP="006543F1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Basic knowledge about BMS systems</w:t>
      </w:r>
    </w:p>
    <w:p w14:paraId="7843CD7F" w14:textId="77777777" w:rsidR="00C7095A" w:rsidRDefault="00C7095A" w:rsidP="00C7095A">
      <w:pPr>
        <w:spacing w:after="0" w:line="240" w:lineRule="auto"/>
        <w:rPr>
          <w:rFonts w:ascii="Calibri" w:hAnsi="Calibri"/>
        </w:rPr>
      </w:pPr>
    </w:p>
    <w:p w14:paraId="46CC2AB4" w14:textId="08087D61" w:rsidR="00C7095A" w:rsidRDefault="001D654B" w:rsidP="00C7095A">
      <w:pPr>
        <w:spacing w:after="0" w:line="240" w:lineRule="auto"/>
        <w:rPr>
          <w:rFonts w:ascii="Calibri" w:hAnsi="Calibri"/>
        </w:rPr>
      </w:pPr>
      <w:r w:rsidRPr="001D654B">
        <w:rPr>
          <w:rFonts w:ascii="Calibri" w:hAnsi="Calibri"/>
          <w:b/>
          <w:bCs/>
        </w:rPr>
        <w:t>Circumstances: -</w:t>
      </w:r>
    </w:p>
    <w:p w14:paraId="6BE48CD5" w14:textId="77777777" w:rsidR="002B0FA6" w:rsidRDefault="00C7095A" w:rsidP="00C7095A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Ability to </w:t>
      </w:r>
      <w:r w:rsidR="00666973">
        <w:rPr>
          <w:rFonts w:ascii="Calibri" w:hAnsi="Calibri"/>
        </w:rPr>
        <w:t>work flexibly</w:t>
      </w:r>
      <w:r w:rsidR="002B0FA6">
        <w:rPr>
          <w:rFonts w:ascii="Calibri" w:hAnsi="Calibri"/>
        </w:rPr>
        <w:t>:</w:t>
      </w:r>
    </w:p>
    <w:p w14:paraId="07933C9A" w14:textId="6374C0A6" w:rsidR="00C7095A" w:rsidRPr="002B0FA6" w:rsidRDefault="002B0FA6" w:rsidP="002B0FA6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S</w:t>
      </w:r>
      <w:r w:rsidR="00B32539" w:rsidRPr="002B0FA6">
        <w:rPr>
          <w:rFonts w:ascii="Calibri" w:hAnsi="Calibri"/>
        </w:rPr>
        <w:t>tay after work</w:t>
      </w:r>
      <w:r w:rsidR="007C7D6C" w:rsidRPr="002B0FA6">
        <w:rPr>
          <w:rFonts w:ascii="Calibri" w:hAnsi="Calibri"/>
        </w:rPr>
        <w:t xml:space="preserve"> to complete breakdown repairs</w:t>
      </w:r>
    </w:p>
    <w:p w14:paraId="7B4DB91B" w14:textId="52BE94E7" w:rsidR="007C7D6C" w:rsidRDefault="001D654B" w:rsidP="00C7095A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Ability to work weekend to support business demand</w:t>
      </w:r>
    </w:p>
    <w:p w14:paraId="44C51CC6" w14:textId="77777777" w:rsidR="001D654B" w:rsidRPr="001D654B" w:rsidRDefault="001D654B" w:rsidP="001D654B">
      <w:pPr>
        <w:spacing w:after="0" w:line="240" w:lineRule="auto"/>
        <w:rPr>
          <w:rFonts w:ascii="Calibri" w:hAnsi="Calibri"/>
        </w:rPr>
      </w:pPr>
    </w:p>
    <w:p w14:paraId="6D853B70" w14:textId="77777777" w:rsidR="00265342" w:rsidRDefault="00265342" w:rsidP="004977B7">
      <w:pPr>
        <w:spacing w:after="0" w:line="240" w:lineRule="auto"/>
        <w:rPr>
          <w:rFonts w:ascii="Calibri" w:hAnsi="Calibri"/>
          <w:sz w:val="20"/>
          <w:szCs w:val="20"/>
        </w:rPr>
      </w:pPr>
    </w:p>
    <w:p w14:paraId="714391B3" w14:textId="77777777" w:rsidR="00EA548F" w:rsidRPr="00E57760" w:rsidRDefault="00EA548F" w:rsidP="004977B7">
      <w:pPr>
        <w:spacing w:after="0" w:line="240" w:lineRule="auto"/>
        <w:rPr>
          <w:rFonts w:ascii="Calibri" w:hAnsi="Calibri"/>
          <w:sz w:val="20"/>
          <w:szCs w:val="20"/>
        </w:rPr>
      </w:pPr>
    </w:p>
    <w:p w14:paraId="7A55B9C9" w14:textId="77777777" w:rsidR="006E7DDA" w:rsidRDefault="006E7DDA" w:rsidP="006E7DDA">
      <w:pPr>
        <w:pStyle w:val="BodyText"/>
        <w:jc w:val="center"/>
        <w:rPr>
          <w:rFonts w:ascii="Calibri" w:hAnsi="Calibri"/>
          <w:sz w:val="24"/>
          <w:lang w:val="en-GB"/>
        </w:rPr>
      </w:pPr>
    </w:p>
    <w:p w14:paraId="10360AFB" w14:textId="341D88C0" w:rsidR="00240054" w:rsidRPr="006E7DDA" w:rsidRDefault="00240054" w:rsidP="006E7DDA">
      <w:pPr>
        <w:jc w:val="center"/>
        <w:rPr>
          <w:b/>
          <w:bCs/>
          <w:sz w:val="40"/>
          <w:szCs w:val="40"/>
        </w:rPr>
      </w:pPr>
    </w:p>
    <w:sectPr w:rsidR="00240054" w:rsidRPr="006E7DDA" w:rsidSect="00A358AB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2F8B"/>
    <w:multiLevelType w:val="hybridMultilevel"/>
    <w:tmpl w:val="26723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17133"/>
    <w:multiLevelType w:val="hybridMultilevel"/>
    <w:tmpl w:val="D424F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F2C0B"/>
    <w:multiLevelType w:val="hybridMultilevel"/>
    <w:tmpl w:val="A10E0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472BE"/>
    <w:multiLevelType w:val="hybridMultilevel"/>
    <w:tmpl w:val="54162E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809D3"/>
    <w:multiLevelType w:val="hybridMultilevel"/>
    <w:tmpl w:val="119C0930"/>
    <w:lvl w:ilvl="0" w:tplc="040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5" w15:restartNumberingAfterBreak="0">
    <w:nsid w:val="6E3064A9"/>
    <w:multiLevelType w:val="hybridMultilevel"/>
    <w:tmpl w:val="EA78B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32513">
    <w:abstractNumId w:val="3"/>
  </w:num>
  <w:num w:numId="2" w16cid:durableId="659503634">
    <w:abstractNumId w:val="4"/>
  </w:num>
  <w:num w:numId="3" w16cid:durableId="1234046294">
    <w:abstractNumId w:val="2"/>
  </w:num>
  <w:num w:numId="4" w16cid:durableId="294217751">
    <w:abstractNumId w:val="0"/>
  </w:num>
  <w:num w:numId="5" w16cid:durableId="331689909">
    <w:abstractNumId w:val="5"/>
  </w:num>
  <w:num w:numId="6" w16cid:durableId="453718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DA"/>
    <w:rsid w:val="00081530"/>
    <w:rsid w:val="000871AB"/>
    <w:rsid w:val="00094A54"/>
    <w:rsid w:val="000D6295"/>
    <w:rsid w:val="00105990"/>
    <w:rsid w:val="00120A32"/>
    <w:rsid w:val="0012439B"/>
    <w:rsid w:val="001A0D46"/>
    <w:rsid w:val="001B7824"/>
    <w:rsid w:val="001D654B"/>
    <w:rsid w:val="00237BA7"/>
    <w:rsid w:val="00240054"/>
    <w:rsid w:val="002528F7"/>
    <w:rsid w:val="00265342"/>
    <w:rsid w:val="0028100A"/>
    <w:rsid w:val="00281221"/>
    <w:rsid w:val="0029083B"/>
    <w:rsid w:val="002957ED"/>
    <w:rsid w:val="002B0FA6"/>
    <w:rsid w:val="002F5F07"/>
    <w:rsid w:val="00351E18"/>
    <w:rsid w:val="00360CD7"/>
    <w:rsid w:val="00364AB1"/>
    <w:rsid w:val="0037008A"/>
    <w:rsid w:val="00396B8B"/>
    <w:rsid w:val="004644F2"/>
    <w:rsid w:val="004977B7"/>
    <w:rsid w:val="004A424C"/>
    <w:rsid w:val="00546BFD"/>
    <w:rsid w:val="005F775F"/>
    <w:rsid w:val="006451E4"/>
    <w:rsid w:val="006543F1"/>
    <w:rsid w:val="00655B94"/>
    <w:rsid w:val="00666973"/>
    <w:rsid w:val="00680131"/>
    <w:rsid w:val="006944EF"/>
    <w:rsid w:val="006C099C"/>
    <w:rsid w:val="006E7DDA"/>
    <w:rsid w:val="00702267"/>
    <w:rsid w:val="00723BEF"/>
    <w:rsid w:val="00776761"/>
    <w:rsid w:val="0079438C"/>
    <w:rsid w:val="007C7D6C"/>
    <w:rsid w:val="007D0157"/>
    <w:rsid w:val="007E536A"/>
    <w:rsid w:val="007F6068"/>
    <w:rsid w:val="00813DF3"/>
    <w:rsid w:val="00824AA8"/>
    <w:rsid w:val="00826015"/>
    <w:rsid w:val="008342ED"/>
    <w:rsid w:val="008D3A0B"/>
    <w:rsid w:val="00900DDB"/>
    <w:rsid w:val="00977AC2"/>
    <w:rsid w:val="009F089F"/>
    <w:rsid w:val="00A358AB"/>
    <w:rsid w:val="00A9351F"/>
    <w:rsid w:val="00A95B56"/>
    <w:rsid w:val="00AB55B1"/>
    <w:rsid w:val="00AF725B"/>
    <w:rsid w:val="00B31F5B"/>
    <w:rsid w:val="00B32539"/>
    <w:rsid w:val="00B514D5"/>
    <w:rsid w:val="00B661B8"/>
    <w:rsid w:val="00B72EA7"/>
    <w:rsid w:val="00B938D7"/>
    <w:rsid w:val="00BA78C1"/>
    <w:rsid w:val="00BF6B78"/>
    <w:rsid w:val="00C7095A"/>
    <w:rsid w:val="00CB7418"/>
    <w:rsid w:val="00CF4794"/>
    <w:rsid w:val="00D02006"/>
    <w:rsid w:val="00D76DD5"/>
    <w:rsid w:val="00D77CDA"/>
    <w:rsid w:val="00D83385"/>
    <w:rsid w:val="00DC507F"/>
    <w:rsid w:val="00DF6FF7"/>
    <w:rsid w:val="00E03BA5"/>
    <w:rsid w:val="00E57760"/>
    <w:rsid w:val="00E920FE"/>
    <w:rsid w:val="00EA2F5C"/>
    <w:rsid w:val="00EA548F"/>
    <w:rsid w:val="00ED049F"/>
    <w:rsid w:val="00EF1C10"/>
    <w:rsid w:val="00F81958"/>
    <w:rsid w:val="00F82602"/>
    <w:rsid w:val="00F95CC7"/>
    <w:rsid w:val="00FD01EA"/>
    <w:rsid w:val="00FF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6DAC5"/>
  <w15:chartTrackingRefBased/>
  <w15:docId w15:val="{F6BB9640-ECE5-4CB9-9D30-255102A0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D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D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D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D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D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D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D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D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D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D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D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D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D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D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D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D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D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7D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7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D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7D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7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7D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7D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7D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D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D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7DD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6E7DDA"/>
    <w:pPr>
      <w:spacing w:after="0" w:line="240" w:lineRule="auto"/>
    </w:pPr>
    <w:rPr>
      <w:rFonts w:ascii="Times New Roman" w:eastAsia="Times New Roman" w:hAnsi="Times New Roman" w:cs="Times New Roman"/>
      <w:kern w:val="0"/>
      <w:sz w:val="36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rsid w:val="006E7DDA"/>
    <w:rPr>
      <w:rFonts w:ascii="Times New Roman" w:eastAsia="Times New Roman" w:hAnsi="Times New Roman" w:cs="Times New Roman"/>
      <w:kern w:val="0"/>
      <w:sz w:val="36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425</Words>
  <Characters>2426</Characters>
  <Application>Microsoft Office Word</Application>
  <DocSecurity>0</DocSecurity>
  <Lines>20</Lines>
  <Paragraphs>5</Paragraphs>
  <ScaleCrop>false</ScaleCrop>
  <Company>Samworth Brothers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Scuckis</dc:creator>
  <cp:keywords/>
  <dc:description/>
  <cp:lastModifiedBy>Remigijus Scuckis</cp:lastModifiedBy>
  <cp:revision>89</cp:revision>
  <dcterms:created xsi:type="dcterms:W3CDTF">2025-08-04T13:23:00Z</dcterms:created>
  <dcterms:modified xsi:type="dcterms:W3CDTF">2025-08-04T15:43:00Z</dcterms:modified>
</cp:coreProperties>
</file>