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1652" w14:textId="77777777" w:rsidR="00381E5E" w:rsidRDefault="00381E5E">
      <w:pPr>
        <w:spacing w:before="6" w:after="0" w:line="100" w:lineRule="exact"/>
        <w:rPr>
          <w:sz w:val="10"/>
          <w:szCs w:val="10"/>
        </w:rPr>
      </w:pPr>
    </w:p>
    <w:p w14:paraId="4AB2200E" w14:textId="6F096DCE" w:rsidR="00381E5E" w:rsidRDefault="007D5273">
      <w:pPr>
        <w:spacing w:after="0" w:line="240" w:lineRule="auto"/>
        <w:ind w:left="3448"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D67CE33" wp14:editId="48DA1703">
            <wp:extent cx="2333625" cy="1130246"/>
            <wp:effectExtent l="0" t="0" r="0" b="0"/>
            <wp:docPr id="787606559" name="Picture 3" descr="A black and green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06559" name="Picture 3" descr="A black and green sign with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224" cy="1143129"/>
                    </a:xfrm>
                    <a:prstGeom prst="rect">
                      <a:avLst/>
                    </a:prstGeom>
                    <a:noFill/>
                    <a:ln>
                      <a:noFill/>
                    </a:ln>
                  </pic:spPr>
                </pic:pic>
              </a:graphicData>
            </a:graphic>
          </wp:inline>
        </w:drawing>
      </w:r>
    </w:p>
    <w:p w14:paraId="2E8491E1" w14:textId="77777777" w:rsidR="00381E5E" w:rsidRDefault="00381E5E">
      <w:pPr>
        <w:spacing w:before="5" w:after="0" w:line="280" w:lineRule="exact"/>
        <w:rPr>
          <w:sz w:val="28"/>
          <w:szCs w:val="28"/>
        </w:rPr>
      </w:pPr>
    </w:p>
    <w:tbl>
      <w:tblPr>
        <w:tblW w:w="0" w:type="auto"/>
        <w:tblInd w:w="107" w:type="dxa"/>
        <w:tblCellMar>
          <w:left w:w="0" w:type="dxa"/>
          <w:right w:w="0" w:type="dxa"/>
        </w:tblCellMar>
        <w:tblLook w:val="01E0" w:firstRow="1" w:lastRow="1" w:firstColumn="1" w:lastColumn="1" w:noHBand="0" w:noVBand="0"/>
      </w:tblPr>
      <w:tblGrid>
        <w:gridCol w:w="3234"/>
        <w:gridCol w:w="2212"/>
        <w:gridCol w:w="2984"/>
        <w:gridCol w:w="1987"/>
      </w:tblGrid>
      <w:tr w:rsidR="00381E5E" w14:paraId="745E177C" w14:textId="77777777" w:rsidTr="006F567A">
        <w:trPr>
          <w:trHeight w:hRule="exact" w:val="441"/>
        </w:trPr>
        <w:tc>
          <w:tcPr>
            <w:tcW w:w="0" w:type="auto"/>
            <w:gridSpan w:val="4"/>
            <w:tcBorders>
              <w:top w:val="single" w:sz="6" w:space="0" w:color="000000"/>
              <w:left w:val="single" w:sz="6" w:space="0" w:color="000000"/>
              <w:bottom w:val="single" w:sz="6" w:space="0" w:color="000000"/>
              <w:right w:val="single" w:sz="6" w:space="0" w:color="000000"/>
            </w:tcBorders>
            <w:shd w:val="clear" w:color="auto" w:fill="978445"/>
          </w:tcPr>
          <w:p w14:paraId="2EDD2195" w14:textId="77777777" w:rsidR="00381E5E" w:rsidRDefault="0010465C">
            <w:pPr>
              <w:spacing w:before="74" w:after="0" w:line="240" w:lineRule="auto"/>
              <w:ind w:left="4521" w:right="3826"/>
              <w:contextualSpacing/>
              <w:jc w:val="center"/>
              <w:rPr>
                <w:rFonts w:ascii="Arial" w:eastAsia="Arial" w:hAnsi="Arial" w:cs="Arial"/>
                <w:sz w:val="24"/>
                <w:szCs w:val="24"/>
              </w:rPr>
            </w:pPr>
            <w:r>
              <w:rPr>
                <w:rFonts w:ascii="Arial" w:eastAsia="Arial" w:hAnsi="Arial" w:cs="Arial"/>
                <w:color w:val="FFFFFF"/>
                <w:sz w:val="24"/>
                <w:szCs w:val="24"/>
              </w:rPr>
              <w:t>ROLE PROFILE</w:t>
            </w:r>
          </w:p>
        </w:tc>
      </w:tr>
      <w:tr w:rsidR="005011CE" w:rsidRPr="00234576" w14:paraId="6B648954" w14:textId="77777777" w:rsidTr="006F567A">
        <w:trPr>
          <w:trHeight w:hRule="exact" w:val="326"/>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58B7DF64"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Job title</w:t>
            </w:r>
          </w:p>
        </w:tc>
        <w:tc>
          <w:tcPr>
            <w:tcW w:w="0" w:type="auto"/>
            <w:tcBorders>
              <w:top w:val="single" w:sz="6" w:space="0" w:color="000000"/>
              <w:left w:val="single" w:sz="6" w:space="0" w:color="000000"/>
              <w:bottom w:val="single" w:sz="6" w:space="0" w:color="000000"/>
              <w:right w:val="single" w:sz="6" w:space="0" w:color="000000"/>
            </w:tcBorders>
          </w:tcPr>
          <w:p w14:paraId="2101D62C" w14:textId="7C1B5DE8" w:rsidR="00A479FE" w:rsidRPr="00234576" w:rsidRDefault="00A479FE" w:rsidP="00A479FE">
            <w:pPr>
              <w:contextualSpacing/>
              <w:rPr>
                <w:rFonts w:cstheme="minorHAnsi"/>
              </w:rPr>
            </w:pPr>
            <w:r w:rsidRPr="00234576">
              <w:rPr>
                <w:rFonts w:cstheme="minorHAnsi"/>
              </w:rPr>
              <w:t xml:space="preserve">H&amp;S Technician </w:t>
            </w:r>
          </w:p>
        </w:tc>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5E821D77" w14:textId="5E7C54A7" w:rsidR="00A479FE" w:rsidRPr="00234576" w:rsidRDefault="00A479FE" w:rsidP="00A479FE">
            <w:pPr>
              <w:spacing w:before="6" w:after="0" w:line="240" w:lineRule="auto"/>
              <w:ind w:left="575" w:right="591"/>
              <w:contextualSpacing/>
              <w:rPr>
                <w:rFonts w:eastAsia="Arial" w:cstheme="minorHAnsi"/>
              </w:rPr>
            </w:pPr>
            <w:r w:rsidRPr="00234576">
              <w:rPr>
                <w:rFonts w:eastAsia="Arial" w:cstheme="minorHAnsi"/>
              </w:rPr>
              <w:t xml:space="preserve">Date </w:t>
            </w:r>
          </w:p>
        </w:tc>
        <w:tc>
          <w:tcPr>
            <w:tcW w:w="0" w:type="auto"/>
            <w:tcBorders>
              <w:top w:val="single" w:sz="6" w:space="0" w:color="000000"/>
              <w:left w:val="single" w:sz="6" w:space="0" w:color="000000"/>
              <w:bottom w:val="single" w:sz="6" w:space="0" w:color="000000"/>
              <w:right w:val="single" w:sz="6" w:space="0" w:color="000000"/>
            </w:tcBorders>
          </w:tcPr>
          <w:p w14:paraId="40B14302" w14:textId="6BC1459B" w:rsidR="00A479FE" w:rsidRPr="00234576" w:rsidRDefault="00A479FE" w:rsidP="00A479FE">
            <w:pPr>
              <w:contextualSpacing/>
              <w:rPr>
                <w:rFonts w:cstheme="minorHAnsi"/>
              </w:rPr>
            </w:pPr>
            <w:r w:rsidRPr="00234576">
              <w:rPr>
                <w:rFonts w:cstheme="minorHAnsi"/>
              </w:rPr>
              <w:t>2</w:t>
            </w:r>
            <w:r w:rsidRPr="00234576">
              <w:rPr>
                <w:rFonts w:cstheme="minorHAnsi"/>
                <w:vertAlign w:val="superscript"/>
              </w:rPr>
              <w:t>nd</w:t>
            </w:r>
            <w:r w:rsidRPr="00234576">
              <w:rPr>
                <w:rFonts w:cstheme="minorHAnsi"/>
              </w:rPr>
              <w:t xml:space="preserve"> June 2025 – V</w:t>
            </w:r>
            <w:r w:rsidR="005011CE" w:rsidRPr="00234576">
              <w:rPr>
                <w:rFonts w:cstheme="minorHAnsi"/>
              </w:rPr>
              <w:t>5</w:t>
            </w:r>
          </w:p>
        </w:tc>
      </w:tr>
      <w:tr w:rsidR="00A479FE" w:rsidRPr="00234576" w14:paraId="41900723" w14:textId="77777777" w:rsidTr="006F567A">
        <w:trPr>
          <w:trHeight w:hRule="exact" w:val="294"/>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0AF5410C"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Business</w:t>
            </w:r>
          </w:p>
        </w:tc>
        <w:tc>
          <w:tcPr>
            <w:tcW w:w="0" w:type="auto"/>
            <w:gridSpan w:val="3"/>
            <w:tcBorders>
              <w:top w:val="single" w:sz="6" w:space="0" w:color="000000"/>
              <w:left w:val="single" w:sz="6" w:space="0" w:color="000000"/>
              <w:bottom w:val="single" w:sz="6" w:space="0" w:color="000000"/>
              <w:right w:val="single" w:sz="6" w:space="0" w:color="000000"/>
            </w:tcBorders>
          </w:tcPr>
          <w:p w14:paraId="7DCD21A1" w14:textId="4B23BF16" w:rsidR="00A479FE" w:rsidRPr="00234576" w:rsidRDefault="00F74FC2" w:rsidP="00A479FE">
            <w:pPr>
              <w:contextualSpacing/>
              <w:rPr>
                <w:rFonts w:cstheme="minorHAnsi"/>
              </w:rPr>
            </w:pPr>
            <w:r w:rsidRPr="00234576">
              <w:rPr>
                <w:rFonts w:cstheme="minorHAnsi"/>
              </w:rPr>
              <w:t>Samworth Brothers Supply Chain</w:t>
            </w:r>
          </w:p>
        </w:tc>
      </w:tr>
      <w:tr w:rsidR="00A479FE" w:rsidRPr="00234576" w14:paraId="75E59ECE" w14:textId="77777777" w:rsidTr="006F567A">
        <w:trPr>
          <w:trHeight w:hRule="exact" w:val="277"/>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D6EA80D"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Department</w:t>
            </w:r>
          </w:p>
        </w:tc>
        <w:tc>
          <w:tcPr>
            <w:tcW w:w="0" w:type="auto"/>
            <w:gridSpan w:val="3"/>
            <w:tcBorders>
              <w:top w:val="single" w:sz="6" w:space="0" w:color="000000"/>
              <w:left w:val="single" w:sz="6" w:space="0" w:color="000000"/>
              <w:bottom w:val="single" w:sz="6" w:space="0" w:color="000000"/>
              <w:right w:val="single" w:sz="6" w:space="0" w:color="000000"/>
            </w:tcBorders>
          </w:tcPr>
          <w:p w14:paraId="2931C880" w14:textId="02F39D5F" w:rsidR="00A479FE" w:rsidRPr="00234576" w:rsidRDefault="00F74FC2" w:rsidP="00A479FE">
            <w:pPr>
              <w:contextualSpacing/>
              <w:rPr>
                <w:rFonts w:cstheme="minorHAnsi"/>
              </w:rPr>
            </w:pPr>
            <w:r w:rsidRPr="00234576">
              <w:rPr>
                <w:rFonts w:cstheme="minorHAnsi"/>
              </w:rPr>
              <w:t>Health &amp; Safety</w:t>
            </w:r>
          </w:p>
        </w:tc>
      </w:tr>
      <w:tr w:rsidR="00A479FE" w:rsidRPr="00234576" w14:paraId="7D6155D9" w14:textId="77777777" w:rsidTr="006F567A">
        <w:trPr>
          <w:trHeight w:hRule="exact" w:val="326"/>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050A298B" w14:textId="77777777" w:rsidR="00A479FE" w:rsidRPr="00234576" w:rsidRDefault="00A479FE" w:rsidP="00A479FE">
            <w:pPr>
              <w:spacing w:before="6" w:after="0" w:line="240" w:lineRule="auto"/>
              <w:ind w:left="100" w:right="-20"/>
              <w:contextualSpacing/>
              <w:rPr>
                <w:rFonts w:eastAsia="Arial" w:cstheme="minorHAnsi"/>
              </w:rPr>
            </w:pPr>
            <w:r w:rsidRPr="00234576">
              <w:rPr>
                <w:rFonts w:eastAsia="Arial" w:cstheme="minorHAnsi"/>
              </w:rPr>
              <w:t>Location</w:t>
            </w:r>
          </w:p>
        </w:tc>
        <w:tc>
          <w:tcPr>
            <w:tcW w:w="0" w:type="auto"/>
            <w:gridSpan w:val="3"/>
            <w:tcBorders>
              <w:top w:val="single" w:sz="6" w:space="0" w:color="000000"/>
              <w:left w:val="single" w:sz="6" w:space="0" w:color="000000"/>
              <w:bottom w:val="single" w:sz="6" w:space="0" w:color="000000"/>
              <w:right w:val="single" w:sz="6" w:space="0" w:color="000000"/>
            </w:tcBorders>
          </w:tcPr>
          <w:p w14:paraId="71E871C4" w14:textId="7CEBEF69" w:rsidR="00A479FE" w:rsidRPr="00234576" w:rsidRDefault="00B21C9D" w:rsidP="00A479FE">
            <w:pPr>
              <w:contextualSpacing/>
              <w:rPr>
                <w:rFonts w:cstheme="minorHAnsi"/>
              </w:rPr>
            </w:pPr>
            <w:r w:rsidRPr="00234576">
              <w:rPr>
                <w:rFonts w:cstheme="minorHAnsi"/>
              </w:rPr>
              <w:t>Oak Meadow/Bristol</w:t>
            </w:r>
          </w:p>
        </w:tc>
      </w:tr>
      <w:tr w:rsidR="00A479FE" w:rsidRPr="00234576" w14:paraId="752EB141" w14:textId="77777777" w:rsidTr="006F567A">
        <w:trPr>
          <w:trHeight w:hRule="exact" w:val="326"/>
        </w:trPr>
        <w:tc>
          <w:tcPr>
            <w:tcW w:w="0" w:type="auto"/>
            <w:gridSpan w:val="4"/>
            <w:tcBorders>
              <w:top w:val="single" w:sz="6" w:space="0" w:color="000000"/>
              <w:left w:val="single" w:sz="6" w:space="0" w:color="000000"/>
              <w:bottom w:val="single" w:sz="6" w:space="0" w:color="000000"/>
              <w:right w:val="single" w:sz="6" w:space="0" w:color="000000"/>
            </w:tcBorders>
            <w:shd w:val="clear" w:color="auto" w:fill="978445"/>
          </w:tcPr>
          <w:p w14:paraId="1A276A88" w14:textId="77777777" w:rsidR="00A479FE" w:rsidRPr="00234576" w:rsidRDefault="00A479FE" w:rsidP="00A479FE">
            <w:pPr>
              <w:spacing w:after="0" w:line="275" w:lineRule="exact"/>
              <w:ind w:left="3268" w:right="-20"/>
              <w:contextualSpacing/>
              <w:rPr>
                <w:rFonts w:eastAsia="Arial" w:cstheme="minorHAnsi"/>
              </w:rPr>
            </w:pPr>
            <w:r w:rsidRPr="00234576">
              <w:rPr>
                <w:rFonts w:eastAsia="Arial" w:cstheme="minorHAnsi"/>
                <w:color w:val="FFFFFF"/>
              </w:rPr>
              <w:t>ROLE SUMMARY (main purpose)</w:t>
            </w:r>
          </w:p>
        </w:tc>
      </w:tr>
      <w:tr w:rsidR="00A479FE" w:rsidRPr="00234576" w14:paraId="0330C522" w14:textId="77777777" w:rsidTr="00375199">
        <w:trPr>
          <w:trHeight w:hRule="exact" w:val="3351"/>
        </w:trPr>
        <w:tc>
          <w:tcPr>
            <w:tcW w:w="0" w:type="auto"/>
            <w:gridSpan w:val="4"/>
            <w:tcBorders>
              <w:top w:val="single" w:sz="6" w:space="0" w:color="000000"/>
              <w:left w:val="single" w:sz="6" w:space="0" w:color="000000"/>
              <w:bottom w:val="single" w:sz="6" w:space="0" w:color="000000"/>
              <w:right w:val="single" w:sz="6" w:space="0" w:color="000000"/>
            </w:tcBorders>
          </w:tcPr>
          <w:p w14:paraId="1B530041" w14:textId="78E23156" w:rsidR="00A479FE" w:rsidRPr="00234576" w:rsidRDefault="00A479FE" w:rsidP="00A479FE">
            <w:pPr>
              <w:contextualSpacing/>
              <w:jc w:val="both"/>
              <w:rPr>
                <w:rFonts w:cstheme="minorHAnsi"/>
              </w:rPr>
            </w:pPr>
            <w:r w:rsidRPr="00234576">
              <w:rPr>
                <w:rFonts w:cstheme="minorHAnsi"/>
                <w:lang w:eastAsia="en-GB"/>
              </w:rPr>
              <w:t xml:space="preserve">The Health &amp; Safety (H&amp;S) Technician will support the H&amp;S Manager by making sure that the </w:t>
            </w:r>
            <w:r w:rsidR="00B21C9D" w:rsidRPr="00234576">
              <w:rPr>
                <w:rFonts w:cstheme="minorHAnsi"/>
                <w:lang w:eastAsia="en-GB"/>
              </w:rPr>
              <w:t>day-to-day</w:t>
            </w:r>
            <w:r w:rsidRPr="00234576">
              <w:rPr>
                <w:rFonts w:cstheme="minorHAnsi"/>
                <w:lang w:eastAsia="en-GB"/>
              </w:rPr>
              <w:t xml:space="preserve"> operation of the H&amp;S management system is functioning correctly.</w:t>
            </w:r>
            <w:r w:rsidR="00293D91" w:rsidRPr="00234576">
              <w:rPr>
                <w:rFonts w:cstheme="minorHAnsi"/>
                <w:lang w:eastAsia="en-GB"/>
              </w:rPr>
              <w:t xml:space="preserve"> </w:t>
            </w:r>
            <w:r w:rsidRPr="00234576">
              <w:rPr>
                <w:rFonts w:cstheme="minorHAnsi"/>
                <w:lang w:eastAsia="en-GB"/>
              </w:rPr>
              <w:t xml:space="preserve">They will be the first point of call for review of incidents, will be involved in inspections &amp; audits and will coach the managers and </w:t>
            </w:r>
            <w:r w:rsidR="00206767" w:rsidRPr="00234576">
              <w:rPr>
                <w:rFonts w:cstheme="minorHAnsi"/>
                <w:lang w:eastAsia="en-GB"/>
              </w:rPr>
              <w:t>supervisors</w:t>
            </w:r>
            <w:r w:rsidRPr="00234576">
              <w:rPr>
                <w:rFonts w:cstheme="minorHAnsi"/>
                <w:lang w:eastAsia="en-GB"/>
              </w:rPr>
              <w:t xml:space="preserve"> to take responsibility for </w:t>
            </w:r>
            <w:r w:rsidR="00293D91" w:rsidRPr="00234576">
              <w:rPr>
                <w:rFonts w:cstheme="minorHAnsi"/>
                <w:lang w:eastAsia="en-GB"/>
              </w:rPr>
              <w:t>H&amp;S</w:t>
            </w:r>
            <w:r w:rsidRPr="00234576">
              <w:rPr>
                <w:rFonts w:cstheme="minorHAnsi"/>
                <w:lang w:eastAsia="en-GB"/>
              </w:rPr>
              <w:t xml:space="preserve"> in their areas of expertise.  They will undertake projects as directed by the H&amp;S Manager and assist in training and coaching where applicable e.g. inductions and contractor controls. They will collate performance information and offer improvement insight as appropriate.  They will solve problems and work with the site managers and supervisors and will be positive and enthusiastic about making the site safe and healthy for those who work there.</w:t>
            </w:r>
            <w:r w:rsidR="00863997" w:rsidRPr="00234576">
              <w:rPr>
                <w:rFonts w:cstheme="minorHAnsi"/>
                <w:lang w:eastAsia="en-GB"/>
              </w:rPr>
              <w:t xml:space="preserve"> </w:t>
            </w:r>
            <w:r w:rsidRPr="00234576">
              <w:rPr>
                <w:rFonts w:cstheme="minorHAnsi"/>
                <w:lang w:eastAsia="en-GB"/>
              </w:rPr>
              <w:t xml:space="preserve">     </w:t>
            </w:r>
          </w:p>
          <w:p w14:paraId="5A3D77FB" w14:textId="77777777" w:rsidR="00A479FE" w:rsidRPr="00234576" w:rsidRDefault="00A479FE" w:rsidP="00A479FE">
            <w:pPr>
              <w:contextualSpacing/>
              <w:jc w:val="both"/>
              <w:rPr>
                <w:rFonts w:cstheme="minorHAnsi"/>
              </w:rPr>
            </w:pPr>
          </w:p>
        </w:tc>
      </w:tr>
      <w:tr w:rsidR="00A479FE" w:rsidRPr="00234576" w14:paraId="131C3BB6" w14:textId="77777777" w:rsidTr="006F567A">
        <w:trPr>
          <w:trHeight w:hRule="exact" w:val="343"/>
        </w:trPr>
        <w:tc>
          <w:tcPr>
            <w:tcW w:w="0" w:type="auto"/>
            <w:gridSpan w:val="4"/>
            <w:tcBorders>
              <w:top w:val="single" w:sz="6" w:space="0" w:color="000000"/>
              <w:left w:val="single" w:sz="6" w:space="0" w:color="000000"/>
              <w:bottom w:val="single" w:sz="6" w:space="0" w:color="000000"/>
              <w:right w:val="single" w:sz="6" w:space="0" w:color="000000"/>
            </w:tcBorders>
            <w:shd w:val="clear" w:color="auto" w:fill="978445"/>
          </w:tcPr>
          <w:p w14:paraId="010760E1" w14:textId="77777777" w:rsidR="00A479FE" w:rsidRPr="00234576" w:rsidRDefault="00A479FE" w:rsidP="00A479FE">
            <w:pPr>
              <w:spacing w:after="0" w:line="275" w:lineRule="exact"/>
              <w:ind w:left="3545" w:right="3575"/>
              <w:contextualSpacing/>
              <w:jc w:val="center"/>
              <w:rPr>
                <w:rFonts w:eastAsia="Arial" w:cstheme="minorHAnsi"/>
              </w:rPr>
            </w:pPr>
            <w:r w:rsidRPr="00234576">
              <w:rPr>
                <w:rFonts w:eastAsia="Arial" w:cstheme="minorHAnsi"/>
                <w:color w:val="FFFFFF"/>
              </w:rPr>
              <w:t>REPORTING STRUCTURE</w:t>
            </w:r>
          </w:p>
        </w:tc>
      </w:tr>
      <w:tr w:rsidR="00A479FE" w:rsidRPr="00234576" w14:paraId="6DF15960" w14:textId="77777777" w:rsidTr="00DE4E7A">
        <w:trPr>
          <w:trHeight w:hRule="exact" w:val="424"/>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3D2B606C"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Reports</w:t>
            </w:r>
            <w:r w:rsidRPr="00234576">
              <w:rPr>
                <w:rFonts w:eastAsia="Arial" w:cstheme="minorHAnsi"/>
                <w:spacing w:val="-1"/>
              </w:rPr>
              <w:t xml:space="preserve"> </w:t>
            </w:r>
            <w:r w:rsidRPr="00234576">
              <w:rPr>
                <w:rFonts w:eastAsia="Arial" w:cstheme="minorHAnsi"/>
              </w:rPr>
              <w:t>to</w:t>
            </w:r>
          </w:p>
        </w:tc>
        <w:tc>
          <w:tcPr>
            <w:tcW w:w="0" w:type="auto"/>
            <w:gridSpan w:val="3"/>
            <w:tcBorders>
              <w:top w:val="single" w:sz="6" w:space="0" w:color="000000"/>
              <w:left w:val="single" w:sz="6" w:space="0" w:color="000000"/>
              <w:bottom w:val="single" w:sz="6" w:space="0" w:color="000000"/>
              <w:right w:val="single" w:sz="6" w:space="0" w:color="000000"/>
            </w:tcBorders>
          </w:tcPr>
          <w:p w14:paraId="441ED580" w14:textId="77777777" w:rsidR="00A479FE" w:rsidRPr="00234576" w:rsidRDefault="00A479FE" w:rsidP="00A479FE">
            <w:pPr>
              <w:contextualSpacing/>
              <w:rPr>
                <w:rFonts w:cstheme="minorHAnsi"/>
              </w:rPr>
            </w:pPr>
            <w:r w:rsidRPr="00234576">
              <w:rPr>
                <w:rFonts w:cstheme="minorHAnsi"/>
              </w:rPr>
              <w:t>H&amp;S Manager</w:t>
            </w:r>
          </w:p>
        </w:tc>
      </w:tr>
      <w:tr w:rsidR="00A479FE" w:rsidRPr="00234576" w14:paraId="3E6966FB" w14:textId="77777777" w:rsidTr="00DE4E7A">
        <w:trPr>
          <w:trHeight w:hRule="exact" w:val="424"/>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5EFEBBD2"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Direct</w:t>
            </w:r>
            <w:r w:rsidRPr="00234576">
              <w:rPr>
                <w:rFonts w:eastAsia="Arial" w:cstheme="minorHAnsi"/>
                <w:spacing w:val="-1"/>
              </w:rPr>
              <w:t xml:space="preserve"> </w:t>
            </w:r>
            <w:r w:rsidRPr="00234576">
              <w:rPr>
                <w:rFonts w:eastAsia="Arial" w:cstheme="minorHAnsi"/>
              </w:rPr>
              <w:t>&amp;</w:t>
            </w:r>
            <w:r w:rsidRPr="00234576">
              <w:rPr>
                <w:rFonts w:eastAsia="Arial" w:cstheme="minorHAnsi"/>
                <w:spacing w:val="-1"/>
              </w:rPr>
              <w:t xml:space="preserve"> </w:t>
            </w:r>
            <w:r w:rsidRPr="00234576">
              <w:rPr>
                <w:rFonts w:eastAsia="Arial" w:cstheme="minorHAnsi"/>
              </w:rPr>
              <w:t>indirect</w:t>
            </w:r>
            <w:r w:rsidRPr="00234576">
              <w:rPr>
                <w:rFonts w:eastAsia="Arial" w:cstheme="minorHAnsi"/>
                <w:spacing w:val="-1"/>
              </w:rPr>
              <w:t xml:space="preserve"> </w:t>
            </w:r>
            <w:r w:rsidRPr="00234576">
              <w:rPr>
                <w:rFonts w:eastAsia="Arial" w:cstheme="minorHAnsi"/>
              </w:rPr>
              <w:t>reports</w:t>
            </w:r>
          </w:p>
        </w:tc>
        <w:tc>
          <w:tcPr>
            <w:tcW w:w="0" w:type="auto"/>
            <w:gridSpan w:val="3"/>
            <w:tcBorders>
              <w:top w:val="single" w:sz="6" w:space="0" w:color="000000"/>
              <w:left w:val="single" w:sz="6" w:space="0" w:color="000000"/>
              <w:bottom w:val="single" w:sz="6" w:space="0" w:color="000000"/>
              <w:right w:val="single" w:sz="6" w:space="0" w:color="000000"/>
            </w:tcBorders>
          </w:tcPr>
          <w:p w14:paraId="6D78628B" w14:textId="3498FD66" w:rsidR="00A479FE" w:rsidRPr="00234576" w:rsidRDefault="00A479FE" w:rsidP="00A479FE">
            <w:pPr>
              <w:contextualSpacing/>
              <w:rPr>
                <w:rFonts w:cstheme="minorHAnsi"/>
              </w:rPr>
            </w:pPr>
            <w:r w:rsidRPr="00234576">
              <w:rPr>
                <w:rFonts w:cstheme="minorHAnsi"/>
              </w:rPr>
              <w:t>N/A</w:t>
            </w:r>
          </w:p>
        </w:tc>
      </w:tr>
      <w:tr w:rsidR="00A479FE" w:rsidRPr="00234576" w14:paraId="3A8CF85D" w14:textId="77777777" w:rsidTr="00DE4E7A">
        <w:trPr>
          <w:trHeight w:hRule="exact" w:val="1383"/>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6CA08804"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Key</w:t>
            </w:r>
            <w:r w:rsidRPr="00234576">
              <w:rPr>
                <w:rFonts w:eastAsia="Arial" w:cstheme="minorHAnsi"/>
                <w:spacing w:val="-1"/>
              </w:rPr>
              <w:t xml:space="preserve"> </w:t>
            </w:r>
            <w:r w:rsidRPr="00234576">
              <w:rPr>
                <w:rFonts w:eastAsia="Arial" w:cstheme="minorHAnsi"/>
              </w:rPr>
              <w:t>internal</w:t>
            </w:r>
            <w:r w:rsidRPr="00234576">
              <w:rPr>
                <w:rFonts w:eastAsia="Arial" w:cstheme="minorHAnsi"/>
                <w:spacing w:val="-1"/>
              </w:rPr>
              <w:t xml:space="preserve"> </w:t>
            </w:r>
            <w:r w:rsidRPr="00234576">
              <w:rPr>
                <w:rFonts w:eastAsia="Arial" w:cstheme="minorHAnsi"/>
              </w:rPr>
              <w:t>stakeholders</w:t>
            </w:r>
          </w:p>
        </w:tc>
        <w:tc>
          <w:tcPr>
            <w:tcW w:w="0" w:type="auto"/>
            <w:gridSpan w:val="3"/>
            <w:tcBorders>
              <w:top w:val="single" w:sz="6" w:space="0" w:color="000000"/>
              <w:left w:val="single" w:sz="6" w:space="0" w:color="000000"/>
              <w:bottom w:val="single" w:sz="6" w:space="0" w:color="000000"/>
              <w:right w:val="single" w:sz="6" w:space="0" w:color="000000"/>
            </w:tcBorders>
          </w:tcPr>
          <w:p w14:paraId="658F03AD" w14:textId="7A628A98" w:rsidR="00A479FE" w:rsidRPr="00234576" w:rsidRDefault="00A479FE" w:rsidP="00A479FE">
            <w:pPr>
              <w:contextualSpacing/>
              <w:rPr>
                <w:rFonts w:cstheme="minorHAnsi"/>
              </w:rPr>
            </w:pPr>
            <w:r w:rsidRPr="00234576">
              <w:rPr>
                <w:rFonts w:cstheme="minorHAnsi"/>
              </w:rPr>
              <w:t>Managing Director/Commercial Director/ Finance Director/People Lead/Senior Leadership Team (SLT)/Occupational Health/Personnel Team/Facilities Manager/ Departmental Managers, Supervisors &amp; Team Leaders/Hygiene Supervisor/Safety and CCG Representatives</w:t>
            </w:r>
          </w:p>
        </w:tc>
      </w:tr>
      <w:tr w:rsidR="00A479FE" w:rsidRPr="00234576" w14:paraId="164E983A" w14:textId="77777777" w:rsidTr="00375199">
        <w:trPr>
          <w:trHeight w:hRule="exact" w:val="1679"/>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D20CC92" w14:textId="77777777" w:rsidR="00A479FE" w:rsidRPr="00234576" w:rsidRDefault="00A479FE" w:rsidP="00A479FE">
            <w:pPr>
              <w:spacing w:after="0" w:line="240" w:lineRule="auto"/>
              <w:ind w:right="-20"/>
              <w:contextualSpacing/>
              <w:rPr>
                <w:rFonts w:eastAsia="Arial" w:cstheme="minorHAnsi"/>
              </w:rPr>
            </w:pPr>
            <w:r w:rsidRPr="00234576">
              <w:rPr>
                <w:rFonts w:eastAsia="Arial" w:cstheme="minorHAnsi"/>
              </w:rPr>
              <w:t>Key</w:t>
            </w:r>
            <w:r w:rsidRPr="00234576">
              <w:rPr>
                <w:rFonts w:eastAsia="Arial" w:cstheme="minorHAnsi"/>
                <w:spacing w:val="-1"/>
              </w:rPr>
              <w:t xml:space="preserve"> </w:t>
            </w:r>
            <w:r w:rsidRPr="00234576">
              <w:rPr>
                <w:rFonts w:eastAsia="Arial" w:cstheme="minorHAnsi"/>
              </w:rPr>
              <w:t>external</w:t>
            </w:r>
            <w:r w:rsidRPr="00234576">
              <w:rPr>
                <w:rFonts w:eastAsia="Arial" w:cstheme="minorHAnsi"/>
                <w:spacing w:val="-1"/>
              </w:rPr>
              <w:t xml:space="preserve"> </w:t>
            </w:r>
            <w:r w:rsidRPr="00234576">
              <w:rPr>
                <w:rFonts w:eastAsia="Arial" w:cstheme="minorHAnsi"/>
              </w:rPr>
              <w:t>stakeholders</w:t>
            </w:r>
          </w:p>
        </w:tc>
        <w:tc>
          <w:tcPr>
            <w:tcW w:w="0" w:type="auto"/>
            <w:gridSpan w:val="3"/>
            <w:tcBorders>
              <w:top w:val="single" w:sz="6" w:space="0" w:color="000000"/>
              <w:left w:val="single" w:sz="6" w:space="0" w:color="000000"/>
              <w:bottom w:val="single" w:sz="6" w:space="0" w:color="000000"/>
              <w:right w:val="single" w:sz="6" w:space="0" w:color="000000"/>
            </w:tcBorders>
          </w:tcPr>
          <w:p w14:paraId="7E54CD22" w14:textId="316BD903" w:rsidR="00A479FE" w:rsidRPr="00234576" w:rsidRDefault="00A479FE" w:rsidP="00A479FE">
            <w:pPr>
              <w:contextualSpacing/>
              <w:rPr>
                <w:rFonts w:cstheme="minorHAnsi"/>
              </w:rPr>
            </w:pPr>
            <w:r w:rsidRPr="00234576">
              <w:rPr>
                <w:rFonts w:cstheme="minorHAnsi"/>
              </w:rPr>
              <w:t>Group H&amp;S/Bakery H&amp;S Teams/Insurers/Insurance Brokers/Legal Team/Solicitors/ HSE/EHO/Fire authority/Key suppliers/Landlords</w:t>
            </w:r>
          </w:p>
        </w:tc>
      </w:tr>
    </w:tbl>
    <w:p w14:paraId="60329ABF" w14:textId="77777777" w:rsidR="00DE4E7A" w:rsidRPr="00234576" w:rsidRDefault="00DE4E7A">
      <w:pPr>
        <w:contextualSpacing/>
        <w:rPr>
          <w:rFonts w:cstheme="minorHAnsi"/>
        </w:rPr>
      </w:pPr>
      <w:r w:rsidRPr="00234576">
        <w:rPr>
          <w:rFonts w:cstheme="minorHAnsi"/>
        </w:rPr>
        <w:br w:type="page"/>
      </w:r>
    </w:p>
    <w:tbl>
      <w:tblPr>
        <w:tblW w:w="0" w:type="auto"/>
        <w:tblInd w:w="107" w:type="dxa"/>
        <w:tblCellMar>
          <w:left w:w="0" w:type="dxa"/>
          <w:right w:w="0" w:type="dxa"/>
        </w:tblCellMar>
        <w:tblLook w:val="01E0" w:firstRow="1" w:lastRow="1" w:firstColumn="1" w:lastColumn="1" w:noHBand="0" w:noVBand="0"/>
      </w:tblPr>
      <w:tblGrid>
        <w:gridCol w:w="1451"/>
        <w:gridCol w:w="8966"/>
      </w:tblGrid>
      <w:tr w:rsidR="00381E5E" w:rsidRPr="00234576" w14:paraId="6CFEE56B" w14:textId="77777777" w:rsidTr="006F567A">
        <w:trPr>
          <w:trHeight w:hRule="exact" w:val="32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978445"/>
          </w:tcPr>
          <w:p w14:paraId="10677BA3" w14:textId="77777777" w:rsidR="00381E5E" w:rsidRPr="00234576" w:rsidRDefault="0010465C">
            <w:pPr>
              <w:spacing w:after="0" w:line="275" w:lineRule="exact"/>
              <w:ind w:left="2187" w:right="-20"/>
              <w:contextualSpacing/>
              <w:rPr>
                <w:rFonts w:eastAsia="Arial" w:cstheme="minorHAnsi"/>
              </w:rPr>
            </w:pPr>
            <w:r w:rsidRPr="00234576">
              <w:rPr>
                <w:rFonts w:eastAsia="Arial" w:cstheme="minorHAnsi"/>
                <w:color w:val="FFFFFF"/>
              </w:rPr>
              <w:lastRenderedPageBreak/>
              <w:t>KEY ACCOUNTABILITIES  AND RESPONSIBILITIES</w:t>
            </w:r>
          </w:p>
        </w:tc>
      </w:tr>
      <w:tr w:rsidR="00381E5E" w:rsidRPr="00234576" w14:paraId="346B36B8" w14:textId="77777777" w:rsidTr="00375199">
        <w:trPr>
          <w:trHeight w:hRule="exact" w:val="5637"/>
        </w:trPr>
        <w:tc>
          <w:tcPr>
            <w:tcW w:w="0" w:type="auto"/>
            <w:gridSpan w:val="2"/>
            <w:tcBorders>
              <w:top w:val="single" w:sz="6" w:space="0" w:color="000000"/>
              <w:left w:val="single" w:sz="6" w:space="0" w:color="000000"/>
              <w:bottom w:val="single" w:sz="6" w:space="0" w:color="000000"/>
              <w:right w:val="single" w:sz="6" w:space="0" w:color="000000"/>
            </w:tcBorders>
          </w:tcPr>
          <w:p w14:paraId="09B42579" w14:textId="2D6B1C7B" w:rsidR="006F567A" w:rsidRPr="00234576" w:rsidRDefault="007F548D" w:rsidP="006410FD">
            <w:pPr>
              <w:pStyle w:val="ListParagraph"/>
              <w:numPr>
                <w:ilvl w:val="0"/>
                <w:numId w:val="4"/>
              </w:numPr>
              <w:spacing w:line="240" w:lineRule="auto"/>
              <w:rPr>
                <w:rFonts w:cstheme="minorHAnsi"/>
              </w:rPr>
            </w:pPr>
            <w:r w:rsidRPr="00234576">
              <w:rPr>
                <w:rFonts w:cstheme="minorHAnsi"/>
              </w:rPr>
              <w:t xml:space="preserve">Assist in the investigation of </w:t>
            </w:r>
            <w:r w:rsidR="0048780D" w:rsidRPr="00234576">
              <w:rPr>
                <w:rFonts w:cstheme="minorHAnsi"/>
              </w:rPr>
              <w:t>hazards</w:t>
            </w:r>
            <w:r w:rsidR="00945AA3" w:rsidRPr="00234576">
              <w:rPr>
                <w:rFonts w:cstheme="minorHAnsi"/>
              </w:rPr>
              <w:t xml:space="preserve"> and </w:t>
            </w:r>
            <w:r w:rsidRPr="00234576">
              <w:rPr>
                <w:rFonts w:cstheme="minorHAnsi"/>
              </w:rPr>
              <w:t xml:space="preserve">incidents </w:t>
            </w:r>
            <w:r w:rsidR="00412F48" w:rsidRPr="00234576">
              <w:rPr>
                <w:rFonts w:cstheme="minorHAnsi"/>
              </w:rPr>
              <w:t>and support t</w:t>
            </w:r>
            <w:r w:rsidRPr="00234576">
              <w:rPr>
                <w:rFonts w:cstheme="minorHAnsi"/>
              </w:rPr>
              <w:t>he H&amp;S Manager</w:t>
            </w:r>
            <w:r w:rsidR="00412F48" w:rsidRPr="00234576">
              <w:rPr>
                <w:rFonts w:cstheme="minorHAnsi"/>
              </w:rPr>
              <w:t xml:space="preserve"> as required</w:t>
            </w:r>
          </w:p>
          <w:p w14:paraId="5F0E4023" w14:textId="3835A9E8" w:rsidR="007F548D" w:rsidRPr="00234576" w:rsidRDefault="007F548D" w:rsidP="006410FD">
            <w:pPr>
              <w:pStyle w:val="ListParagraph"/>
              <w:numPr>
                <w:ilvl w:val="0"/>
                <w:numId w:val="4"/>
              </w:numPr>
              <w:spacing w:line="240" w:lineRule="auto"/>
              <w:rPr>
                <w:rFonts w:cstheme="minorHAnsi"/>
              </w:rPr>
            </w:pPr>
            <w:r w:rsidRPr="00234576">
              <w:rPr>
                <w:rFonts w:cstheme="minorHAnsi"/>
              </w:rPr>
              <w:t>Identify and promote opportunities for improvement from a</w:t>
            </w:r>
            <w:r w:rsidR="00945AA3" w:rsidRPr="00234576">
              <w:rPr>
                <w:rFonts w:cstheme="minorHAnsi"/>
              </w:rPr>
              <w:t>n</w:t>
            </w:r>
            <w:r w:rsidRPr="00234576">
              <w:rPr>
                <w:rFonts w:cstheme="minorHAnsi"/>
              </w:rPr>
              <w:t>y incident investigation</w:t>
            </w:r>
          </w:p>
          <w:p w14:paraId="40BF6CDC" w14:textId="77777777" w:rsidR="007F548D" w:rsidRPr="00234576" w:rsidRDefault="007F548D" w:rsidP="006410FD">
            <w:pPr>
              <w:pStyle w:val="ListParagraph"/>
              <w:numPr>
                <w:ilvl w:val="0"/>
                <w:numId w:val="4"/>
              </w:numPr>
              <w:spacing w:line="240" w:lineRule="auto"/>
              <w:rPr>
                <w:rFonts w:cstheme="minorHAnsi"/>
              </w:rPr>
            </w:pPr>
            <w:r w:rsidRPr="00234576">
              <w:rPr>
                <w:rFonts w:cstheme="minorHAnsi"/>
              </w:rPr>
              <w:t>Collate monthly performance and statistical information and identify any trends in performance – communicate to the H&amp;S Manager and wider business</w:t>
            </w:r>
          </w:p>
          <w:p w14:paraId="2B621829" w14:textId="7B16B9F0" w:rsidR="00860339" w:rsidRPr="00234576" w:rsidRDefault="00860339" w:rsidP="006410FD">
            <w:pPr>
              <w:pStyle w:val="ListParagraph"/>
              <w:numPr>
                <w:ilvl w:val="0"/>
                <w:numId w:val="4"/>
              </w:numPr>
              <w:spacing w:line="240" w:lineRule="auto"/>
              <w:rPr>
                <w:rFonts w:cstheme="minorHAnsi"/>
              </w:rPr>
            </w:pPr>
            <w:r w:rsidRPr="00234576">
              <w:rPr>
                <w:rFonts w:cstheme="minorHAnsi"/>
              </w:rPr>
              <w:t xml:space="preserve">Ensure that all meetings are notified in advance </w:t>
            </w:r>
            <w:r w:rsidR="00993C3F" w:rsidRPr="00234576">
              <w:rPr>
                <w:rFonts w:cstheme="minorHAnsi"/>
              </w:rPr>
              <w:t>and recordings and minutes are published within 72h.</w:t>
            </w:r>
          </w:p>
          <w:p w14:paraId="0AC00E37" w14:textId="61C34BA8" w:rsidR="007F548D" w:rsidRPr="00234576" w:rsidRDefault="007F548D" w:rsidP="006410FD">
            <w:pPr>
              <w:pStyle w:val="ListParagraph"/>
              <w:numPr>
                <w:ilvl w:val="0"/>
                <w:numId w:val="4"/>
              </w:numPr>
              <w:spacing w:line="240" w:lineRule="auto"/>
              <w:rPr>
                <w:rFonts w:cstheme="minorHAnsi"/>
              </w:rPr>
            </w:pPr>
            <w:r w:rsidRPr="00234576">
              <w:rPr>
                <w:rFonts w:cstheme="minorHAnsi"/>
              </w:rPr>
              <w:t xml:space="preserve">Carry out inspections and audits of key risk areas as directed by the </w:t>
            </w:r>
            <w:r w:rsidR="00FF657D" w:rsidRPr="00234576">
              <w:rPr>
                <w:rFonts w:cstheme="minorHAnsi"/>
              </w:rPr>
              <w:t>audit schedule/</w:t>
            </w:r>
            <w:r w:rsidRPr="00234576">
              <w:rPr>
                <w:rFonts w:cstheme="minorHAnsi"/>
              </w:rPr>
              <w:t>H&amp;S Manager</w:t>
            </w:r>
          </w:p>
          <w:p w14:paraId="04EE02BD" w14:textId="0FBC7395" w:rsidR="007F548D" w:rsidRPr="00234576" w:rsidRDefault="007F548D" w:rsidP="006410FD">
            <w:pPr>
              <w:pStyle w:val="ListParagraph"/>
              <w:numPr>
                <w:ilvl w:val="0"/>
                <w:numId w:val="4"/>
              </w:numPr>
              <w:spacing w:line="240" w:lineRule="auto"/>
              <w:rPr>
                <w:rFonts w:cstheme="minorHAnsi"/>
              </w:rPr>
            </w:pPr>
            <w:r w:rsidRPr="00234576">
              <w:rPr>
                <w:rFonts w:cstheme="minorHAnsi"/>
              </w:rPr>
              <w:t>Assist in the coaching and training of managers</w:t>
            </w:r>
            <w:r w:rsidR="00D457D0" w:rsidRPr="00234576">
              <w:rPr>
                <w:rFonts w:cstheme="minorHAnsi"/>
              </w:rPr>
              <w:t>, supervisors</w:t>
            </w:r>
            <w:r w:rsidRPr="00234576">
              <w:rPr>
                <w:rFonts w:cstheme="minorHAnsi"/>
              </w:rPr>
              <w:t xml:space="preserve"> and team leaders so they understand their responsibilities for health &amp; safety and how to discharge their duties</w:t>
            </w:r>
          </w:p>
          <w:p w14:paraId="39EBCD53" w14:textId="77777777" w:rsidR="007F548D" w:rsidRPr="00234576" w:rsidRDefault="007F548D" w:rsidP="006410FD">
            <w:pPr>
              <w:pStyle w:val="ListParagraph"/>
              <w:numPr>
                <w:ilvl w:val="0"/>
                <w:numId w:val="4"/>
              </w:numPr>
              <w:spacing w:line="240" w:lineRule="auto"/>
              <w:rPr>
                <w:rFonts w:cstheme="minorHAnsi"/>
              </w:rPr>
            </w:pPr>
            <w:r w:rsidRPr="00234576">
              <w:rPr>
                <w:rFonts w:cstheme="minorHAnsi"/>
              </w:rPr>
              <w:t>Help promote our H&amp;S Journey with the wider site population</w:t>
            </w:r>
          </w:p>
          <w:p w14:paraId="049FA886" w14:textId="77777777" w:rsidR="006410FD" w:rsidRPr="00995B7C" w:rsidRDefault="006410FD" w:rsidP="006410FD">
            <w:pPr>
              <w:pStyle w:val="ListParagraph"/>
              <w:numPr>
                <w:ilvl w:val="0"/>
                <w:numId w:val="4"/>
              </w:numPr>
              <w:spacing w:line="240" w:lineRule="auto"/>
              <w:rPr>
                <w:rFonts w:cstheme="minorHAnsi"/>
              </w:rPr>
            </w:pPr>
            <w:r w:rsidRPr="00995B7C">
              <w:rPr>
                <w:rFonts w:cstheme="minorHAnsi"/>
              </w:rPr>
              <w:t>Working with the personnel and occupational health teams to ensure that health issues are well managed and risks are reduced</w:t>
            </w:r>
          </w:p>
          <w:p w14:paraId="2630B9A1" w14:textId="77777777" w:rsidR="007F548D" w:rsidRPr="00234576" w:rsidRDefault="007F548D" w:rsidP="006410FD">
            <w:pPr>
              <w:pStyle w:val="ListParagraph"/>
              <w:numPr>
                <w:ilvl w:val="0"/>
                <w:numId w:val="4"/>
              </w:numPr>
              <w:spacing w:line="240" w:lineRule="auto"/>
              <w:rPr>
                <w:rFonts w:cstheme="minorHAnsi"/>
              </w:rPr>
            </w:pPr>
            <w:r w:rsidRPr="00234576">
              <w:rPr>
                <w:rFonts w:cstheme="minorHAnsi"/>
              </w:rPr>
              <w:t>Carry out improvement project work as directed by the H&amp;S Manager</w:t>
            </w:r>
            <w:r w:rsidR="005C677A" w:rsidRPr="00234576">
              <w:rPr>
                <w:rFonts w:cstheme="minorHAnsi"/>
              </w:rPr>
              <w:t xml:space="preserve"> including further improvement of the safety management system</w:t>
            </w:r>
          </w:p>
          <w:p w14:paraId="52C3B196" w14:textId="4B81145A" w:rsidR="00112C94" w:rsidRPr="00234576" w:rsidRDefault="00112C94" w:rsidP="006410FD">
            <w:pPr>
              <w:pStyle w:val="ListParagraph"/>
              <w:numPr>
                <w:ilvl w:val="0"/>
                <w:numId w:val="4"/>
              </w:numPr>
              <w:spacing w:line="240" w:lineRule="auto"/>
              <w:rPr>
                <w:rFonts w:cstheme="minorHAnsi"/>
              </w:rPr>
            </w:pPr>
            <w:r w:rsidRPr="00234576">
              <w:rPr>
                <w:rFonts w:cstheme="minorHAnsi"/>
              </w:rPr>
              <w:t>Formulate</w:t>
            </w:r>
            <w:r w:rsidR="00FB1927" w:rsidRPr="00234576">
              <w:rPr>
                <w:rFonts w:cstheme="minorHAnsi"/>
              </w:rPr>
              <w:t>, plan and carry out special events and campaigns</w:t>
            </w:r>
            <w:r w:rsidR="001D3FCE" w:rsidRPr="00234576">
              <w:rPr>
                <w:rFonts w:cstheme="minorHAnsi"/>
              </w:rPr>
              <w:t xml:space="preserve"> in H&amp;S</w:t>
            </w:r>
            <w:r w:rsidR="00FB1927" w:rsidRPr="00234576">
              <w:rPr>
                <w:rFonts w:cstheme="minorHAnsi"/>
              </w:rPr>
              <w:t xml:space="preserve">. </w:t>
            </w:r>
          </w:p>
          <w:p w14:paraId="364E0C1D" w14:textId="77777777" w:rsidR="007F548D" w:rsidRPr="00234576" w:rsidRDefault="007F548D" w:rsidP="006410FD">
            <w:pPr>
              <w:pStyle w:val="ListParagraph"/>
              <w:numPr>
                <w:ilvl w:val="0"/>
                <w:numId w:val="4"/>
              </w:numPr>
              <w:spacing w:line="240" w:lineRule="auto"/>
              <w:rPr>
                <w:rFonts w:cstheme="minorHAnsi"/>
              </w:rPr>
            </w:pPr>
            <w:r w:rsidRPr="00234576">
              <w:rPr>
                <w:rFonts w:cstheme="minorHAnsi"/>
              </w:rPr>
              <w:t xml:space="preserve">Participate in learning, including continuous professional development </w:t>
            </w:r>
          </w:p>
          <w:p w14:paraId="49F1AC15" w14:textId="77777777" w:rsidR="00C8352D" w:rsidRDefault="00827068" w:rsidP="006410FD">
            <w:pPr>
              <w:pStyle w:val="ListParagraph"/>
              <w:numPr>
                <w:ilvl w:val="0"/>
                <w:numId w:val="4"/>
              </w:numPr>
              <w:spacing w:line="240" w:lineRule="auto"/>
              <w:rPr>
                <w:rFonts w:cstheme="minorHAnsi"/>
              </w:rPr>
            </w:pPr>
            <w:r>
              <w:rPr>
                <w:rFonts w:cstheme="minorHAnsi"/>
              </w:rPr>
              <w:t xml:space="preserve">Ensure that </w:t>
            </w:r>
            <w:r w:rsidR="00EA4F24">
              <w:rPr>
                <w:rFonts w:cstheme="minorHAnsi"/>
              </w:rPr>
              <w:t xml:space="preserve">all Risk Assessments and Safe Systems of Work are up to date and </w:t>
            </w:r>
            <w:r w:rsidR="00F54682">
              <w:rPr>
                <w:rFonts w:cstheme="minorHAnsi"/>
              </w:rPr>
              <w:t xml:space="preserve">are </w:t>
            </w:r>
            <w:r w:rsidR="00EA4F24">
              <w:rPr>
                <w:rFonts w:cstheme="minorHAnsi"/>
              </w:rPr>
              <w:t>reviewed in line</w:t>
            </w:r>
            <w:r w:rsidR="00C8352D">
              <w:rPr>
                <w:rFonts w:cstheme="minorHAnsi"/>
              </w:rPr>
              <w:t xml:space="preserve"> with the specified time frame.</w:t>
            </w:r>
          </w:p>
          <w:p w14:paraId="294624A0" w14:textId="240440F2" w:rsidR="00C8352D" w:rsidRDefault="00F77E64" w:rsidP="006410FD">
            <w:pPr>
              <w:pStyle w:val="ListParagraph"/>
              <w:numPr>
                <w:ilvl w:val="0"/>
                <w:numId w:val="4"/>
              </w:numPr>
              <w:spacing w:line="240" w:lineRule="auto"/>
              <w:rPr>
                <w:rFonts w:cstheme="minorHAnsi"/>
              </w:rPr>
            </w:pPr>
            <w:r>
              <w:rPr>
                <w:rFonts w:cstheme="minorHAnsi"/>
              </w:rPr>
              <w:t>Monitor and report</w:t>
            </w:r>
            <w:r w:rsidR="00ED23AC">
              <w:rPr>
                <w:rFonts w:cstheme="minorHAnsi"/>
              </w:rPr>
              <w:t xml:space="preserve"> on t</w:t>
            </w:r>
            <w:r w:rsidR="006D41AA">
              <w:rPr>
                <w:rFonts w:cstheme="minorHAnsi"/>
              </w:rPr>
              <w:t>he</w:t>
            </w:r>
            <w:r w:rsidR="00ED23AC">
              <w:rPr>
                <w:rFonts w:cstheme="minorHAnsi"/>
              </w:rPr>
              <w:t xml:space="preserve"> status of </w:t>
            </w:r>
            <w:r w:rsidR="00C8352D">
              <w:rPr>
                <w:rFonts w:cstheme="minorHAnsi"/>
              </w:rPr>
              <w:t xml:space="preserve">all Safety Alerts </w:t>
            </w:r>
            <w:r w:rsidR="006D41AA">
              <w:rPr>
                <w:rFonts w:cstheme="minorHAnsi"/>
              </w:rPr>
              <w:t xml:space="preserve">in terms of </w:t>
            </w:r>
            <w:r w:rsidR="00D90008">
              <w:rPr>
                <w:rFonts w:cstheme="minorHAnsi"/>
              </w:rPr>
              <w:t>brief</w:t>
            </w:r>
            <w:r w:rsidR="006D41AA">
              <w:rPr>
                <w:rFonts w:cstheme="minorHAnsi"/>
              </w:rPr>
              <w:t xml:space="preserve">ing and </w:t>
            </w:r>
            <w:r w:rsidR="00D90008">
              <w:rPr>
                <w:rFonts w:cstheme="minorHAnsi"/>
              </w:rPr>
              <w:t>sign off</w:t>
            </w:r>
            <w:r w:rsidR="00375199">
              <w:rPr>
                <w:rFonts w:cstheme="minorHAnsi"/>
              </w:rPr>
              <w:t>.</w:t>
            </w:r>
            <w:r w:rsidR="00C8352D">
              <w:rPr>
                <w:rFonts w:cstheme="minorHAnsi"/>
              </w:rPr>
              <w:t xml:space="preserve"> </w:t>
            </w:r>
          </w:p>
          <w:p w14:paraId="6B3377F8" w14:textId="242E1E28" w:rsidR="007F548D" w:rsidRPr="00234576" w:rsidRDefault="007F548D" w:rsidP="006410FD">
            <w:pPr>
              <w:pStyle w:val="ListParagraph"/>
              <w:numPr>
                <w:ilvl w:val="0"/>
                <w:numId w:val="4"/>
              </w:numPr>
              <w:spacing w:line="240" w:lineRule="auto"/>
              <w:rPr>
                <w:rFonts w:cstheme="minorHAnsi"/>
              </w:rPr>
            </w:pPr>
            <w:r w:rsidRPr="00234576">
              <w:rPr>
                <w:rFonts w:cstheme="minorHAnsi"/>
              </w:rPr>
              <w:t>Deputise for the H&amp;S Manager in their absence</w:t>
            </w:r>
          </w:p>
          <w:p w14:paraId="0C8472D8" w14:textId="2F72FA3F" w:rsidR="00542E9B" w:rsidRPr="00234576" w:rsidRDefault="00542E9B" w:rsidP="006410FD">
            <w:pPr>
              <w:pStyle w:val="ListParagraph"/>
              <w:numPr>
                <w:ilvl w:val="0"/>
                <w:numId w:val="4"/>
              </w:numPr>
              <w:spacing w:line="240" w:lineRule="auto"/>
              <w:rPr>
                <w:rFonts w:cstheme="minorHAnsi"/>
              </w:rPr>
            </w:pPr>
            <w:r w:rsidRPr="00234576">
              <w:rPr>
                <w:rFonts w:cstheme="minorHAnsi"/>
              </w:rPr>
              <w:t xml:space="preserve">Carry out site visits </w:t>
            </w:r>
            <w:r w:rsidR="00C05862" w:rsidRPr="00234576">
              <w:rPr>
                <w:rFonts w:cstheme="minorHAnsi"/>
              </w:rPr>
              <w:t>within the SBSC and wider Samworth Brothers Group</w:t>
            </w:r>
          </w:p>
          <w:p w14:paraId="6A4F862A" w14:textId="3918A936" w:rsidR="00C05862" w:rsidRPr="00234576" w:rsidRDefault="00C05862" w:rsidP="006410FD">
            <w:pPr>
              <w:pStyle w:val="ListParagraph"/>
              <w:numPr>
                <w:ilvl w:val="0"/>
                <w:numId w:val="4"/>
              </w:numPr>
              <w:spacing w:line="240" w:lineRule="auto"/>
              <w:rPr>
                <w:rFonts w:cstheme="minorHAnsi"/>
              </w:rPr>
            </w:pPr>
            <w:r w:rsidRPr="00234576">
              <w:rPr>
                <w:rFonts w:cstheme="minorHAnsi"/>
              </w:rPr>
              <w:t xml:space="preserve">Support with environmental </w:t>
            </w:r>
            <w:r w:rsidR="0075687A" w:rsidRPr="00234576">
              <w:rPr>
                <w:rFonts w:cstheme="minorHAnsi"/>
              </w:rPr>
              <w:t xml:space="preserve">reporting as required. </w:t>
            </w:r>
          </w:p>
          <w:p w14:paraId="308E5137" w14:textId="77777777" w:rsidR="006F567A" w:rsidRPr="00234576" w:rsidRDefault="006F567A" w:rsidP="006F567A">
            <w:pPr>
              <w:contextualSpacing/>
              <w:rPr>
                <w:rFonts w:cstheme="minorHAnsi"/>
              </w:rPr>
            </w:pPr>
          </w:p>
          <w:p w14:paraId="5ECE8904" w14:textId="77777777" w:rsidR="006F567A" w:rsidRPr="00234576" w:rsidRDefault="006F567A" w:rsidP="006F567A">
            <w:pPr>
              <w:contextualSpacing/>
              <w:rPr>
                <w:rFonts w:cstheme="minorHAnsi"/>
              </w:rPr>
            </w:pPr>
          </w:p>
        </w:tc>
      </w:tr>
      <w:tr w:rsidR="00381E5E" w:rsidRPr="00234576" w14:paraId="11C16F0F" w14:textId="77777777" w:rsidTr="006F567A">
        <w:trPr>
          <w:trHeight w:hRule="exact" w:val="32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978445"/>
          </w:tcPr>
          <w:p w14:paraId="101F09A3" w14:textId="77777777" w:rsidR="00381E5E" w:rsidRPr="00234576" w:rsidRDefault="0010465C">
            <w:pPr>
              <w:spacing w:after="0" w:line="275" w:lineRule="exact"/>
              <w:ind w:left="1886" w:right="-20"/>
              <w:contextualSpacing/>
              <w:rPr>
                <w:rFonts w:eastAsia="Arial" w:cstheme="minorHAnsi"/>
              </w:rPr>
            </w:pPr>
            <w:r w:rsidRPr="00234576">
              <w:rPr>
                <w:rFonts w:eastAsia="Arial" w:cstheme="minorHAnsi"/>
                <w:color w:val="FFFFFF"/>
              </w:rPr>
              <w:t>QUALIFICATIONS, EXPERIENCE, SKILLS / KNOWLEDGE</w:t>
            </w:r>
          </w:p>
        </w:tc>
      </w:tr>
      <w:tr w:rsidR="00381E5E" w:rsidRPr="00234576" w14:paraId="55569350" w14:textId="77777777" w:rsidTr="00F50F3A">
        <w:trPr>
          <w:trHeight w:hRule="exact" w:val="1178"/>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4CE58CF" w14:textId="77777777" w:rsidR="00381E5E" w:rsidRPr="00234576" w:rsidRDefault="00381E5E">
            <w:pPr>
              <w:spacing w:before="7" w:after="0" w:line="240" w:lineRule="exact"/>
              <w:contextualSpacing/>
              <w:rPr>
                <w:rFonts w:cstheme="minorHAnsi"/>
              </w:rPr>
            </w:pPr>
          </w:p>
          <w:p w14:paraId="3B31C62E" w14:textId="77777777" w:rsidR="00381E5E" w:rsidRPr="00234576" w:rsidRDefault="0010465C">
            <w:pPr>
              <w:spacing w:after="0" w:line="240" w:lineRule="auto"/>
              <w:ind w:left="100" w:right="-20"/>
              <w:contextualSpacing/>
              <w:rPr>
                <w:rFonts w:eastAsia="Arial" w:cstheme="minorHAnsi"/>
              </w:rPr>
            </w:pPr>
            <w:r w:rsidRPr="00234576">
              <w:rPr>
                <w:rFonts w:eastAsia="Arial" w:cstheme="minorHAnsi"/>
              </w:rPr>
              <w:t>Qualifications</w:t>
            </w:r>
          </w:p>
        </w:tc>
        <w:tc>
          <w:tcPr>
            <w:tcW w:w="0" w:type="auto"/>
            <w:tcBorders>
              <w:top w:val="single" w:sz="6" w:space="0" w:color="000000"/>
              <w:left w:val="single" w:sz="6" w:space="0" w:color="000000"/>
              <w:bottom w:val="single" w:sz="6" w:space="0" w:color="000000"/>
              <w:right w:val="single" w:sz="6" w:space="0" w:color="000000"/>
            </w:tcBorders>
          </w:tcPr>
          <w:p w14:paraId="7F8CA966" w14:textId="77777777" w:rsidR="006F567A" w:rsidRPr="00234576" w:rsidRDefault="006F567A" w:rsidP="006262FF">
            <w:pPr>
              <w:pStyle w:val="Default"/>
              <w:rPr>
                <w:rFonts w:asciiTheme="minorHAnsi" w:hAnsiTheme="minorHAnsi" w:cstheme="minorHAnsi"/>
                <w:color w:val="auto"/>
                <w:sz w:val="22"/>
                <w:szCs w:val="22"/>
                <w:lang w:val="en-US"/>
              </w:rPr>
            </w:pPr>
            <w:r w:rsidRPr="00234576">
              <w:rPr>
                <w:rFonts w:asciiTheme="minorHAnsi" w:hAnsiTheme="minorHAnsi" w:cstheme="minorHAnsi"/>
                <w:color w:val="auto"/>
                <w:sz w:val="22"/>
                <w:szCs w:val="22"/>
                <w:lang w:val="en-US"/>
              </w:rPr>
              <w:t xml:space="preserve">NEBOSH </w:t>
            </w:r>
            <w:r w:rsidR="00A64958" w:rsidRPr="00234576">
              <w:rPr>
                <w:rFonts w:asciiTheme="minorHAnsi" w:hAnsiTheme="minorHAnsi" w:cstheme="minorHAnsi"/>
                <w:color w:val="auto"/>
                <w:sz w:val="22"/>
                <w:szCs w:val="22"/>
                <w:lang w:val="en-US"/>
              </w:rPr>
              <w:t>Certif</w:t>
            </w:r>
            <w:r w:rsidR="006262FF" w:rsidRPr="00234576">
              <w:rPr>
                <w:rFonts w:asciiTheme="minorHAnsi" w:hAnsiTheme="minorHAnsi" w:cstheme="minorHAnsi"/>
                <w:color w:val="auto"/>
                <w:sz w:val="22"/>
                <w:szCs w:val="22"/>
                <w:lang w:val="en-US"/>
              </w:rPr>
              <w:t xml:space="preserve">icate or equivalent (European Qualification Framework (EQF) Level 4) </w:t>
            </w:r>
            <w:hyperlink r:id="rId8" w:history="1">
              <w:r w:rsidR="00F50F3A" w:rsidRPr="00234576">
                <w:rPr>
                  <w:rStyle w:val="Hyperlink"/>
                  <w:rFonts w:asciiTheme="minorHAnsi" w:hAnsiTheme="minorHAnsi" w:cstheme="minorHAnsi"/>
                  <w:sz w:val="22"/>
                  <w:szCs w:val="22"/>
                  <w:lang w:val="en-US"/>
                </w:rPr>
                <w:t>Acceptable qualifications</w:t>
              </w:r>
            </w:hyperlink>
          </w:p>
          <w:p w14:paraId="524BB453" w14:textId="77777777" w:rsidR="00F50F3A" w:rsidRPr="00234576" w:rsidRDefault="00F50F3A" w:rsidP="006262FF">
            <w:pPr>
              <w:pStyle w:val="Default"/>
              <w:rPr>
                <w:rFonts w:asciiTheme="minorHAnsi" w:hAnsiTheme="minorHAnsi" w:cstheme="minorHAnsi"/>
                <w:color w:val="auto"/>
                <w:sz w:val="22"/>
                <w:szCs w:val="22"/>
                <w:lang w:val="en-US"/>
              </w:rPr>
            </w:pPr>
          </w:p>
          <w:p w14:paraId="01D43224" w14:textId="77777777" w:rsidR="00693135" w:rsidRPr="00234576" w:rsidRDefault="00693135" w:rsidP="00693135">
            <w:pPr>
              <w:rPr>
                <w:rFonts w:cstheme="minorHAnsi"/>
              </w:rPr>
            </w:pPr>
            <w:r w:rsidRPr="00234576">
              <w:rPr>
                <w:rFonts w:cstheme="minorHAnsi"/>
              </w:rPr>
              <w:t xml:space="preserve">Associate or Technical Member of IOSH or working towards. </w:t>
            </w:r>
          </w:p>
          <w:p w14:paraId="046C99D8" w14:textId="77777777" w:rsidR="006F567A" w:rsidRPr="00234576" w:rsidRDefault="006F567A" w:rsidP="00693135">
            <w:pPr>
              <w:contextualSpacing/>
              <w:rPr>
                <w:rFonts w:cstheme="minorHAnsi"/>
              </w:rPr>
            </w:pPr>
          </w:p>
        </w:tc>
      </w:tr>
      <w:tr w:rsidR="00381E5E" w:rsidRPr="00234576" w14:paraId="67E46D76" w14:textId="77777777" w:rsidTr="00F50F3A">
        <w:trPr>
          <w:trHeight w:hRule="exact" w:val="822"/>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755E4577" w14:textId="77777777" w:rsidR="00381E5E" w:rsidRPr="00234576" w:rsidRDefault="00381E5E">
            <w:pPr>
              <w:spacing w:before="7" w:after="0" w:line="240" w:lineRule="exact"/>
              <w:contextualSpacing/>
              <w:rPr>
                <w:rFonts w:cstheme="minorHAnsi"/>
              </w:rPr>
            </w:pPr>
          </w:p>
          <w:p w14:paraId="3C9BEB87" w14:textId="77777777" w:rsidR="00381E5E" w:rsidRPr="00234576" w:rsidRDefault="0010465C">
            <w:pPr>
              <w:spacing w:after="0" w:line="240" w:lineRule="auto"/>
              <w:ind w:left="100" w:right="-20"/>
              <w:contextualSpacing/>
              <w:rPr>
                <w:rFonts w:eastAsia="Arial" w:cstheme="minorHAnsi"/>
              </w:rPr>
            </w:pPr>
            <w:r w:rsidRPr="00234576">
              <w:rPr>
                <w:rFonts w:eastAsia="Arial" w:cstheme="minorHAnsi"/>
              </w:rPr>
              <w:t>Experience</w:t>
            </w:r>
          </w:p>
        </w:tc>
        <w:tc>
          <w:tcPr>
            <w:tcW w:w="0" w:type="auto"/>
            <w:tcBorders>
              <w:top w:val="single" w:sz="6" w:space="0" w:color="000000"/>
              <w:left w:val="single" w:sz="6" w:space="0" w:color="000000"/>
              <w:bottom w:val="single" w:sz="6" w:space="0" w:color="000000"/>
              <w:right w:val="single" w:sz="6" w:space="0" w:color="000000"/>
            </w:tcBorders>
          </w:tcPr>
          <w:p w14:paraId="44A77947" w14:textId="59121EFF" w:rsidR="00381E5E" w:rsidRPr="00234576" w:rsidRDefault="00A64958">
            <w:pPr>
              <w:contextualSpacing/>
              <w:rPr>
                <w:rFonts w:cstheme="minorHAnsi"/>
              </w:rPr>
            </w:pPr>
            <w:r w:rsidRPr="00234576">
              <w:rPr>
                <w:rFonts w:cstheme="minorHAnsi"/>
              </w:rPr>
              <w:t>1-2</w:t>
            </w:r>
            <w:r w:rsidR="006F567A" w:rsidRPr="00234576">
              <w:rPr>
                <w:rFonts w:cstheme="minorHAnsi"/>
              </w:rPr>
              <w:t xml:space="preserve"> </w:t>
            </w:r>
            <w:r w:rsidR="0076645A" w:rsidRPr="00234576">
              <w:rPr>
                <w:rFonts w:cstheme="minorHAnsi"/>
              </w:rPr>
              <w:t>years’ experience</w:t>
            </w:r>
            <w:r w:rsidR="0076645A" w:rsidRPr="00234576">
              <w:rPr>
                <w:rFonts w:cstheme="minorHAnsi"/>
              </w:rPr>
              <w:t xml:space="preserve"> in a </w:t>
            </w:r>
            <w:r w:rsidR="00685FB0" w:rsidRPr="00234576">
              <w:rPr>
                <w:rFonts w:cstheme="minorHAnsi"/>
              </w:rPr>
              <w:t>manufacturing, w</w:t>
            </w:r>
            <w:r w:rsidR="0076645A" w:rsidRPr="00234576">
              <w:rPr>
                <w:rFonts w:cstheme="minorHAnsi"/>
              </w:rPr>
              <w:t xml:space="preserve">arehousing </w:t>
            </w:r>
            <w:r w:rsidR="00685FB0" w:rsidRPr="00234576">
              <w:rPr>
                <w:rFonts w:cstheme="minorHAnsi"/>
              </w:rPr>
              <w:t>or</w:t>
            </w:r>
            <w:r w:rsidR="0076645A" w:rsidRPr="00234576">
              <w:rPr>
                <w:rFonts w:cstheme="minorHAnsi"/>
              </w:rPr>
              <w:t xml:space="preserve"> </w:t>
            </w:r>
            <w:r w:rsidR="00C127DB" w:rsidRPr="00234576">
              <w:rPr>
                <w:rFonts w:cstheme="minorHAnsi"/>
              </w:rPr>
              <w:t>t</w:t>
            </w:r>
            <w:r w:rsidR="0076645A" w:rsidRPr="00234576">
              <w:rPr>
                <w:rFonts w:cstheme="minorHAnsi"/>
              </w:rPr>
              <w:t>ransport environment at Supervisor or Manager level, preferably in an H&amp;S role in a Food environment.</w:t>
            </w:r>
            <w:r w:rsidRPr="00234576">
              <w:rPr>
                <w:rFonts w:cstheme="minorHAnsi"/>
              </w:rPr>
              <w:t xml:space="preserve"> </w:t>
            </w:r>
          </w:p>
        </w:tc>
      </w:tr>
      <w:tr w:rsidR="00381E5E" w:rsidRPr="00234576" w14:paraId="66D3F700" w14:textId="77777777" w:rsidTr="00B3447C">
        <w:trPr>
          <w:trHeight w:hRule="exact" w:val="3421"/>
        </w:trPr>
        <w:tc>
          <w:tcPr>
            <w:tcW w:w="0" w:type="auto"/>
            <w:tcBorders>
              <w:top w:val="single" w:sz="6" w:space="0" w:color="000000"/>
              <w:left w:val="single" w:sz="6" w:space="0" w:color="000000"/>
              <w:bottom w:val="single" w:sz="6" w:space="0" w:color="000000"/>
              <w:right w:val="single" w:sz="6" w:space="0" w:color="000000"/>
            </w:tcBorders>
            <w:shd w:val="clear" w:color="auto" w:fill="FFFCED"/>
          </w:tcPr>
          <w:p w14:paraId="41482B72" w14:textId="77777777" w:rsidR="00381E5E" w:rsidRPr="00234576" w:rsidRDefault="00381E5E">
            <w:pPr>
              <w:spacing w:before="7" w:after="0" w:line="240" w:lineRule="exact"/>
              <w:contextualSpacing/>
              <w:rPr>
                <w:rFonts w:cstheme="minorHAnsi"/>
              </w:rPr>
            </w:pPr>
          </w:p>
          <w:p w14:paraId="08B79D9E" w14:textId="77777777" w:rsidR="00381E5E" w:rsidRPr="00234576" w:rsidRDefault="0010465C">
            <w:pPr>
              <w:spacing w:after="0" w:line="240" w:lineRule="auto"/>
              <w:ind w:left="100" w:right="-20"/>
              <w:contextualSpacing/>
              <w:rPr>
                <w:rFonts w:eastAsia="Arial" w:cstheme="minorHAnsi"/>
              </w:rPr>
            </w:pPr>
            <w:r w:rsidRPr="00234576">
              <w:rPr>
                <w:rFonts w:eastAsia="Arial" w:cstheme="minorHAnsi"/>
              </w:rPr>
              <w:t>Skills/</w:t>
            </w:r>
            <w:r w:rsidRPr="00234576">
              <w:rPr>
                <w:rFonts w:eastAsia="Arial" w:cstheme="minorHAnsi"/>
                <w:spacing w:val="-2"/>
              </w:rPr>
              <w:t xml:space="preserve"> </w:t>
            </w:r>
            <w:r w:rsidRPr="00234576">
              <w:rPr>
                <w:rFonts w:eastAsia="Arial" w:cstheme="minorHAnsi"/>
              </w:rPr>
              <w:t>Knowledge</w:t>
            </w:r>
          </w:p>
        </w:tc>
        <w:tc>
          <w:tcPr>
            <w:tcW w:w="0" w:type="auto"/>
            <w:tcBorders>
              <w:top w:val="single" w:sz="6" w:space="0" w:color="000000"/>
              <w:left w:val="single" w:sz="6" w:space="0" w:color="000000"/>
              <w:bottom w:val="single" w:sz="6" w:space="0" w:color="000000"/>
              <w:right w:val="single" w:sz="6" w:space="0" w:color="000000"/>
            </w:tcBorders>
          </w:tcPr>
          <w:p w14:paraId="7F0F29BD" w14:textId="77777777" w:rsidR="00C76C14" w:rsidRPr="00234576" w:rsidRDefault="006F567A" w:rsidP="00B3447C">
            <w:pPr>
              <w:pStyle w:val="ListParagraph"/>
              <w:numPr>
                <w:ilvl w:val="0"/>
                <w:numId w:val="2"/>
              </w:numPr>
              <w:rPr>
                <w:rFonts w:cstheme="minorHAnsi"/>
              </w:rPr>
            </w:pPr>
            <w:r w:rsidRPr="00234576">
              <w:rPr>
                <w:rFonts w:cstheme="minorHAnsi"/>
              </w:rPr>
              <w:t>Will have worked as a</w:t>
            </w:r>
            <w:r w:rsidR="00A64958" w:rsidRPr="00234576">
              <w:rPr>
                <w:rFonts w:cstheme="minorHAnsi"/>
              </w:rPr>
              <w:t xml:space="preserve"> H&amp;S Technician/Officer</w:t>
            </w:r>
            <w:r w:rsidRPr="00234576">
              <w:rPr>
                <w:rFonts w:cstheme="minorHAnsi"/>
              </w:rPr>
              <w:t xml:space="preserve"> in a manufacturing/warehousing/transport environment – preferably food.  </w:t>
            </w:r>
          </w:p>
          <w:p w14:paraId="1F7C5CD9" w14:textId="77777777" w:rsidR="00415862" w:rsidRPr="00234576" w:rsidRDefault="00415862" w:rsidP="00415862">
            <w:pPr>
              <w:pStyle w:val="ListParagraph"/>
              <w:numPr>
                <w:ilvl w:val="0"/>
                <w:numId w:val="2"/>
              </w:numPr>
              <w:rPr>
                <w:rFonts w:cstheme="minorHAnsi"/>
              </w:rPr>
            </w:pPr>
            <w:r w:rsidRPr="00234576">
              <w:rPr>
                <w:rFonts w:cstheme="minorHAnsi"/>
              </w:rPr>
              <w:t xml:space="preserve">Will have experience and understanding of key industry hazards associated with articulated vehicles in the Road Transport industry as well as Racking and Mechanical Handling in the Warehousing Industry. </w:t>
            </w:r>
          </w:p>
          <w:p w14:paraId="4B8DAEDB" w14:textId="2DDD58B3" w:rsidR="00415862" w:rsidRPr="00234576" w:rsidRDefault="00415862" w:rsidP="00415862">
            <w:pPr>
              <w:pStyle w:val="ListParagraph"/>
              <w:numPr>
                <w:ilvl w:val="0"/>
                <w:numId w:val="2"/>
              </w:numPr>
              <w:rPr>
                <w:rFonts w:cstheme="minorHAnsi"/>
              </w:rPr>
            </w:pPr>
            <w:r w:rsidRPr="00234576">
              <w:rPr>
                <w:rFonts w:cstheme="minorHAnsi"/>
              </w:rPr>
              <w:t>A general understanding of all H&amp;S Standards is required such as workplace transport, legionella controls, ammonia refrigeration, contractor control, LOTO and PTW etc.</w:t>
            </w:r>
          </w:p>
          <w:p w14:paraId="67DB067E" w14:textId="1A8463AB" w:rsidR="006F567A" w:rsidRPr="00234576" w:rsidRDefault="00A64958" w:rsidP="00A64958">
            <w:pPr>
              <w:pStyle w:val="ListParagraph"/>
              <w:numPr>
                <w:ilvl w:val="0"/>
                <w:numId w:val="2"/>
              </w:numPr>
              <w:rPr>
                <w:rFonts w:cstheme="minorHAnsi"/>
              </w:rPr>
            </w:pPr>
            <w:r w:rsidRPr="00234576">
              <w:rPr>
                <w:rFonts w:cstheme="minorHAnsi"/>
              </w:rPr>
              <w:t>Will</w:t>
            </w:r>
            <w:r w:rsidR="006F567A" w:rsidRPr="00234576">
              <w:rPr>
                <w:rFonts w:cstheme="minorHAnsi"/>
              </w:rPr>
              <w:t xml:space="preserve"> have experience of implementing safety management systems an</w:t>
            </w:r>
            <w:r w:rsidR="00C411B8" w:rsidRPr="00234576">
              <w:rPr>
                <w:rFonts w:cstheme="minorHAnsi"/>
              </w:rPr>
              <w:t>d investigating and learning fro</w:t>
            </w:r>
            <w:r w:rsidRPr="00234576">
              <w:rPr>
                <w:rFonts w:cstheme="minorHAnsi"/>
              </w:rPr>
              <w:t xml:space="preserve">m incidents under supervision and in support of </w:t>
            </w:r>
            <w:r w:rsidR="006432AF" w:rsidRPr="00234576">
              <w:rPr>
                <w:rFonts w:cstheme="minorHAnsi"/>
              </w:rPr>
              <w:t xml:space="preserve">the </w:t>
            </w:r>
            <w:r w:rsidRPr="00234576">
              <w:rPr>
                <w:rFonts w:cstheme="minorHAnsi"/>
              </w:rPr>
              <w:t>H&amp;S Manager</w:t>
            </w:r>
          </w:p>
          <w:p w14:paraId="58950470" w14:textId="77777777" w:rsidR="00A64958" w:rsidRPr="00234576" w:rsidRDefault="00A64958" w:rsidP="00A64958">
            <w:pPr>
              <w:pStyle w:val="ListParagraph"/>
              <w:numPr>
                <w:ilvl w:val="0"/>
                <w:numId w:val="2"/>
              </w:numPr>
              <w:rPr>
                <w:rFonts w:cstheme="minorHAnsi"/>
              </w:rPr>
            </w:pPr>
            <w:r w:rsidRPr="00234576">
              <w:rPr>
                <w:rFonts w:cstheme="minorHAnsi"/>
              </w:rPr>
              <w:t>They will be passionate about pursuing a career in health &amp; safety and willing to learn</w:t>
            </w:r>
          </w:p>
          <w:p w14:paraId="67D80F68" w14:textId="77777777" w:rsidR="006F567A" w:rsidRPr="00234576" w:rsidRDefault="006F567A" w:rsidP="00B46C69">
            <w:pPr>
              <w:ind w:left="360"/>
              <w:contextualSpacing/>
              <w:rPr>
                <w:rFonts w:cstheme="minorHAnsi"/>
              </w:rPr>
            </w:pPr>
          </w:p>
        </w:tc>
      </w:tr>
    </w:tbl>
    <w:p w14:paraId="6CB79C41" w14:textId="77777777" w:rsidR="00381E5E" w:rsidRPr="00234576" w:rsidRDefault="00381E5E">
      <w:pPr>
        <w:spacing w:after="0"/>
        <w:contextualSpacing/>
        <w:rPr>
          <w:rFonts w:cstheme="minorHAnsi"/>
        </w:rPr>
        <w:sectPr w:rsidR="00381E5E" w:rsidRPr="00234576">
          <w:footerReference w:type="default" r:id="rId9"/>
          <w:type w:val="continuous"/>
          <w:pgSz w:w="11920" w:h="16860"/>
          <w:pgMar w:top="780" w:right="760" w:bottom="660" w:left="620" w:header="720" w:footer="467" w:gutter="0"/>
          <w:pgNumType w:start="1"/>
          <w:cols w:space="720"/>
        </w:sectPr>
      </w:pPr>
    </w:p>
    <w:p w14:paraId="5AF260F9" w14:textId="77777777" w:rsidR="00381E5E" w:rsidRPr="00234576" w:rsidRDefault="00381E5E">
      <w:pPr>
        <w:spacing w:before="7" w:after="0" w:line="80" w:lineRule="exact"/>
        <w:contextualSpacing/>
        <w:rPr>
          <w:rFonts w:cstheme="minorHAnsi"/>
        </w:rPr>
      </w:pPr>
    </w:p>
    <w:tbl>
      <w:tblPr>
        <w:tblW w:w="0" w:type="auto"/>
        <w:tblInd w:w="107" w:type="dxa"/>
        <w:tblLayout w:type="fixed"/>
        <w:tblCellMar>
          <w:left w:w="0" w:type="dxa"/>
          <w:right w:w="0" w:type="dxa"/>
        </w:tblCellMar>
        <w:tblLook w:val="01E0" w:firstRow="1" w:lastRow="1" w:firstColumn="1" w:lastColumn="1" w:noHBand="0" w:noVBand="0"/>
      </w:tblPr>
      <w:tblGrid>
        <w:gridCol w:w="2720"/>
        <w:gridCol w:w="7489"/>
      </w:tblGrid>
      <w:tr w:rsidR="00381E5E" w:rsidRPr="00234576" w14:paraId="69C5FFBE" w14:textId="77777777">
        <w:trPr>
          <w:trHeight w:hRule="exact" w:val="300"/>
        </w:trPr>
        <w:tc>
          <w:tcPr>
            <w:tcW w:w="10209" w:type="dxa"/>
            <w:gridSpan w:val="2"/>
            <w:tcBorders>
              <w:top w:val="single" w:sz="6" w:space="0" w:color="000000"/>
              <w:left w:val="single" w:sz="6" w:space="0" w:color="000000"/>
              <w:bottom w:val="single" w:sz="6" w:space="0" w:color="000000"/>
              <w:right w:val="single" w:sz="6" w:space="0" w:color="000000"/>
            </w:tcBorders>
            <w:shd w:val="clear" w:color="auto" w:fill="978445"/>
          </w:tcPr>
          <w:p w14:paraId="1F7F17EF" w14:textId="77777777" w:rsidR="00381E5E" w:rsidRPr="00234576" w:rsidRDefault="0010465C">
            <w:pPr>
              <w:spacing w:after="0" w:line="275" w:lineRule="exact"/>
              <w:ind w:left="2712" w:right="-20"/>
              <w:contextualSpacing/>
              <w:rPr>
                <w:rFonts w:eastAsia="Arial" w:cstheme="minorHAnsi"/>
              </w:rPr>
            </w:pPr>
            <w:r w:rsidRPr="00234576">
              <w:rPr>
                <w:rFonts w:eastAsia="Arial" w:cstheme="minorHAnsi"/>
                <w:color w:val="FFFFFF"/>
              </w:rPr>
              <w:t>PERSONAL ATTRIBUTES &amp; BEHAVIOURS</w:t>
            </w:r>
          </w:p>
        </w:tc>
      </w:tr>
      <w:tr w:rsidR="00381E5E" w:rsidRPr="00234576" w14:paraId="1672DDED" w14:textId="77777777" w:rsidTr="00A64958">
        <w:trPr>
          <w:trHeight w:hRule="exact" w:val="2894"/>
        </w:trPr>
        <w:tc>
          <w:tcPr>
            <w:tcW w:w="10209" w:type="dxa"/>
            <w:gridSpan w:val="2"/>
            <w:tcBorders>
              <w:top w:val="single" w:sz="6" w:space="0" w:color="000000"/>
              <w:left w:val="single" w:sz="6" w:space="0" w:color="000000"/>
              <w:bottom w:val="single" w:sz="6" w:space="0" w:color="000000"/>
              <w:right w:val="single" w:sz="6" w:space="0" w:color="000000"/>
            </w:tcBorders>
          </w:tcPr>
          <w:p w14:paraId="6BF106A5" w14:textId="77777777" w:rsidR="00B46C69" w:rsidRPr="00234576" w:rsidRDefault="00B46C69" w:rsidP="00B46C69">
            <w:pPr>
              <w:pStyle w:val="ListParagraph"/>
              <w:numPr>
                <w:ilvl w:val="0"/>
                <w:numId w:val="2"/>
              </w:numPr>
              <w:rPr>
                <w:rFonts w:cstheme="minorHAnsi"/>
              </w:rPr>
            </w:pPr>
            <w:r w:rsidRPr="00234576">
              <w:rPr>
                <w:rFonts w:cstheme="minorHAnsi"/>
              </w:rPr>
              <w:t>Coaching</w:t>
            </w:r>
          </w:p>
          <w:p w14:paraId="1898D3FE" w14:textId="77777777" w:rsidR="00B46C69" w:rsidRPr="00234576" w:rsidRDefault="00B46C69" w:rsidP="00B46C69">
            <w:pPr>
              <w:pStyle w:val="ListParagraph"/>
              <w:numPr>
                <w:ilvl w:val="0"/>
                <w:numId w:val="2"/>
              </w:numPr>
              <w:rPr>
                <w:rFonts w:cstheme="minorHAnsi"/>
              </w:rPr>
            </w:pPr>
            <w:r w:rsidRPr="00234576">
              <w:rPr>
                <w:rFonts w:cstheme="minorHAnsi"/>
              </w:rPr>
              <w:t>Influencing</w:t>
            </w:r>
          </w:p>
          <w:p w14:paraId="3A09680D" w14:textId="77777777" w:rsidR="00011D38" w:rsidRPr="00234576" w:rsidRDefault="00011D38" w:rsidP="00011D38">
            <w:pPr>
              <w:pStyle w:val="ListParagraph"/>
              <w:numPr>
                <w:ilvl w:val="0"/>
                <w:numId w:val="2"/>
              </w:numPr>
              <w:rPr>
                <w:rFonts w:cstheme="minorHAnsi"/>
              </w:rPr>
            </w:pPr>
            <w:r w:rsidRPr="00234576">
              <w:rPr>
                <w:rFonts w:cstheme="minorHAnsi"/>
                <w:color w:val="000000"/>
              </w:rPr>
              <w:t xml:space="preserve">Up to date knowledge of H&amp;S legislation </w:t>
            </w:r>
          </w:p>
          <w:p w14:paraId="15E99E15" w14:textId="77777777" w:rsidR="00011D38" w:rsidRPr="00234576" w:rsidRDefault="00011D38" w:rsidP="00011D38">
            <w:pPr>
              <w:pStyle w:val="ListParagraph"/>
              <w:numPr>
                <w:ilvl w:val="0"/>
                <w:numId w:val="2"/>
              </w:numPr>
              <w:rPr>
                <w:rFonts w:cstheme="minorHAnsi"/>
              </w:rPr>
            </w:pPr>
            <w:r w:rsidRPr="00234576">
              <w:rPr>
                <w:rFonts w:cstheme="minorHAnsi"/>
                <w:color w:val="000000"/>
              </w:rPr>
              <w:t>High attention to detail</w:t>
            </w:r>
          </w:p>
          <w:p w14:paraId="3E62398F" w14:textId="6FF32A75" w:rsidR="00011D38" w:rsidRPr="00234576" w:rsidRDefault="00011D38" w:rsidP="00A64958">
            <w:pPr>
              <w:pStyle w:val="ListParagraph"/>
              <w:numPr>
                <w:ilvl w:val="0"/>
                <w:numId w:val="2"/>
              </w:numPr>
              <w:rPr>
                <w:rFonts w:cstheme="minorHAnsi"/>
              </w:rPr>
            </w:pPr>
            <w:r w:rsidRPr="00234576">
              <w:rPr>
                <w:rFonts w:cstheme="minorHAnsi"/>
                <w:color w:val="000000"/>
              </w:rPr>
              <w:t>Communication</w:t>
            </w:r>
          </w:p>
          <w:p w14:paraId="59470A0D" w14:textId="77777777" w:rsidR="00011D38" w:rsidRPr="00234576" w:rsidRDefault="00011D38" w:rsidP="00011D38">
            <w:pPr>
              <w:pStyle w:val="ListParagraph"/>
              <w:numPr>
                <w:ilvl w:val="0"/>
                <w:numId w:val="2"/>
              </w:numPr>
              <w:rPr>
                <w:rFonts w:cstheme="minorHAnsi"/>
              </w:rPr>
            </w:pPr>
            <w:r w:rsidRPr="00234576">
              <w:rPr>
                <w:rFonts w:cstheme="minorHAnsi"/>
                <w:color w:val="000000"/>
              </w:rPr>
              <w:t xml:space="preserve">Data analysis </w:t>
            </w:r>
          </w:p>
          <w:p w14:paraId="15596C2B" w14:textId="77777777" w:rsidR="00011D38" w:rsidRPr="00234576" w:rsidRDefault="00011D38" w:rsidP="00A64958">
            <w:pPr>
              <w:pStyle w:val="ListParagraph"/>
              <w:numPr>
                <w:ilvl w:val="0"/>
                <w:numId w:val="2"/>
              </w:numPr>
              <w:rPr>
                <w:rFonts w:cstheme="minorHAnsi"/>
              </w:rPr>
            </w:pPr>
            <w:r w:rsidRPr="00234576">
              <w:rPr>
                <w:rFonts w:cstheme="minorHAnsi"/>
                <w:color w:val="000000"/>
              </w:rPr>
              <w:t>Problem solving</w:t>
            </w:r>
          </w:p>
          <w:p w14:paraId="22976020" w14:textId="77777777" w:rsidR="00CB6C0C" w:rsidRPr="00234576" w:rsidRDefault="00CB6C0C" w:rsidP="00011D38">
            <w:pPr>
              <w:pStyle w:val="ListParagraph"/>
              <w:numPr>
                <w:ilvl w:val="0"/>
                <w:numId w:val="2"/>
              </w:numPr>
              <w:rPr>
                <w:rFonts w:cstheme="minorHAnsi"/>
              </w:rPr>
            </w:pPr>
            <w:r w:rsidRPr="00234576">
              <w:rPr>
                <w:rFonts w:cstheme="minorHAnsi"/>
                <w:color w:val="000000"/>
              </w:rPr>
              <w:t>Values people</w:t>
            </w:r>
          </w:p>
          <w:p w14:paraId="244F6F70" w14:textId="77777777" w:rsidR="00CB6C0C" w:rsidRPr="00234576" w:rsidRDefault="00CB6C0C" w:rsidP="00CB6C0C">
            <w:pPr>
              <w:ind w:left="360"/>
              <w:rPr>
                <w:rFonts w:cstheme="minorHAnsi"/>
              </w:rPr>
            </w:pPr>
          </w:p>
        </w:tc>
      </w:tr>
      <w:tr w:rsidR="00381E5E" w:rsidRPr="00234576" w14:paraId="7770B34F" w14:textId="77777777">
        <w:trPr>
          <w:trHeight w:hRule="exact" w:val="300"/>
        </w:trPr>
        <w:tc>
          <w:tcPr>
            <w:tcW w:w="10209" w:type="dxa"/>
            <w:gridSpan w:val="2"/>
            <w:tcBorders>
              <w:top w:val="single" w:sz="6" w:space="0" w:color="000000"/>
              <w:left w:val="single" w:sz="6" w:space="0" w:color="000000"/>
              <w:bottom w:val="single" w:sz="6" w:space="0" w:color="000000"/>
              <w:right w:val="single" w:sz="6" w:space="0" w:color="000000"/>
            </w:tcBorders>
            <w:shd w:val="clear" w:color="auto" w:fill="978445"/>
          </w:tcPr>
          <w:p w14:paraId="4FB89674" w14:textId="77777777" w:rsidR="00381E5E" w:rsidRPr="00234576" w:rsidRDefault="0010465C">
            <w:pPr>
              <w:spacing w:after="0" w:line="275" w:lineRule="exact"/>
              <w:ind w:left="3207" w:right="-20"/>
              <w:contextualSpacing/>
              <w:rPr>
                <w:rFonts w:eastAsia="Arial" w:cstheme="minorHAnsi"/>
              </w:rPr>
            </w:pPr>
            <w:r w:rsidRPr="00234576">
              <w:rPr>
                <w:rFonts w:eastAsia="Arial" w:cstheme="minorHAnsi"/>
                <w:color w:val="FFFFFF"/>
              </w:rPr>
              <w:t>COMPETENCIES FOR SUCCESS</w:t>
            </w:r>
          </w:p>
        </w:tc>
      </w:tr>
      <w:tr w:rsidR="00381E5E" w:rsidRPr="00234576" w14:paraId="2508F354" w14:textId="77777777" w:rsidTr="00CB6C0C">
        <w:trPr>
          <w:trHeight w:hRule="exact" w:val="375"/>
        </w:trPr>
        <w:tc>
          <w:tcPr>
            <w:tcW w:w="2720" w:type="dxa"/>
            <w:tcBorders>
              <w:top w:val="single" w:sz="6" w:space="0" w:color="000000"/>
              <w:left w:val="single" w:sz="6" w:space="0" w:color="000000"/>
              <w:bottom w:val="single" w:sz="6" w:space="0" w:color="000000"/>
              <w:right w:val="single" w:sz="6" w:space="0" w:color="000000"/>
            </w:tcBorders>
          </w:tcPr>
          <w:p w14:paraId="399BCF5E" w14:textId="77777777" w:rsidR="00381E5E" w:rsidRPr="00234576" w:rsidRDefault="0010465C" w:rsidP="00AD46F9">
            <w:pPr>
              <w:spacing w:before="6" w:after="0" w:line="240" w:lineRule="auto"/>
              <w:ind w:right="-20"/>
              <w:contextualSpacing/>
              <w:rPr>
                <w:rFonts w:eastAsia="Arial" w:cstheme="minorHAnsi"/>
              </w:rPr>
            </w:pPr>
            <w:r w:rsidRPr="00234576">
              <w:rPr>
                <w:rFonts w:eastAsia="Arial" w:cstheme="minorHAnsi"/>
              </w:rPr>
              <w:t>Competency</w:t>
            </w:r>
          </w:p>
        </w:tc>
        <w:tc>
          <w:tcPr>
            <w:tcW w:w="7489" w:type="dxa"/>
            <w:tcBorders>
              <w:top w:val="single" w:sz="6" w:space="0" w:color="000000"/>
              <w:left w:val="single" w:sz="6" w:space="0" w:color="000000"/>
              <w:bottom w:val="single" w:sz="6" w:space="0" w:color="000000"/>
              <w:right w:val="single" w:sz="6" w:space="0" w:color="000000"/>
            </w:tcBorders>
          </w:tcPr>
          <w:p w14:paraId="296F11C1" w14:textId="77777777" w:rsidR="00381E5E" w:rsidRPr="00234576" w:rsidRDefault="0010465C">
            <w:pPr>
              <w:spacing w:before="6" w:after="0" w:line="240" w:lineRule="auto"/>
              <w:ind w:left="100" w:right="-20"/>
              <w:contextualSpacing/>
              <w:rPr>
                <w:rFonts w:eastAsia="Arial" w:cstheme="minorHAnsi"/>
              </w:rPr>
            </w:pPr>
            <w:r w:rsidRPr="00234576">
              <w:rPr>
                <w:rFonts w:eastAsia="Arial" w:cstheme="minorHAnsi"/>
              </w:rPr>
              <w:t>Descriptors</w:t>
            </w:r>
          </w:p>
        </w:tc>
      </w:tr>
      <w:tr w:rsidR="00381E5E" w:rsidRPr="00234576" w14:paraId="4973D715" w14:textId="77777777" w:rsidTr="00BF445C">
        <w:trPr>
          <w:trHeight w:hRule="exact" w:val="3865"/>
        </w:trPr>
        <w:tc>
          <w:tcPr>
            <w:tcW w:w="2720" w:type="dxa"/>
            <w:tcBorders>
              <w:top w:val="single" w:sz="6" w:space="0" w:color="000000"/>
              <w:left w:val="single" w:sz="6" w:space="0" w:color="000000"/>
              <w:bottom w:val="single" w:sz="6" w:space="0" w:color="000000"/>
              <w:right w:val="single" w:sz="6" w:space="0" w:color="000000"/>
            </w:tcBorders>
          </w:tcPr>
          <w:p w14:paraId="636BABAA" w14:textId="77777777" w:rsidR="00381E5E" w:rsidRPr="00234576" w:rsidRDefault="00CB6C0C">
            <w:pPr>
              <w:contextualSpacing/>
              <w:rPr>
                <w:rFonts w:cstheme="minorHAnsi"/>
              </w:rPr>
            </w:pPr>
            <w:r w:rsidRPr="00234576">
              <w:rPr>
                <w:rFonts w:cstheme="minorHAnsi"/>
              </w:rPr>
              <w:t xml:space="preserve">Values people </w:t>
            </w:r>
          </w:p>
          <w:p w14:paraId="34A583E8" w14:textId="77777777" w:rsidR="00CE4D83" w:rsidRPr="00234576" w:rsidRDefault="00CE4D83" w:rsidP="001E2C29">
            <w:pPr>
              <w:contextualSpacing/>
              <w:rPr>
                <w:rFonts w:cstheme="minorHAnsi"/>
              </w:rPr>
            </w:pPr>
            <w:r w:rsidRPr="00234576">
              <w:rPr>
                <w:rFonts w:cstheme="minorHAnsi"/>
              </w:rPr>
              <w:t xml:space="preserve">Level </w:t>
            </w:r>
            <w:r w:rsidR="00F9727D" w:rsidRPr="00234576">
              <w:rPr>
                <w:rFonts w:cstheme="minorHAnsi"/>
              </w:rPr>
              <w:t>2</w:t>
            </w:r>
          </w:p>
        </w:tc>
        <w:tc>
          <w:tcPr>
            <w:tcW w:w="7489" w:type="dxa"/>
            <w:tcBorders>
              <w:top w:val="single" w:sz="6" w:space="0" w:color="000000"/>
              <w:left w:val="single" w:sz="6" w:space="0" w:color="000000"/>
              <w:bottom w:val="single" w:sz="6" w:space="0" w:color="000000"/>
              <w:right w:val="single" w:sz="6" w:space="0" w:color="000000"/>
            </w:tcBorders>
          </w:tcPr>
          <w:p w14:paraId="4CC22B61"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Works equally well with a wide range of professional and socio-cultural backgrounds.</w:t>
            </w:r>
          </w:p>
          <w:p w14:paraId="500708BF" w14:textId="54253318"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Clearly opposes </w:t>
            </w:r>
            <w:r w:rsidR="007B222E" w:rsidRPr="00234576">
              <w:rPr>
                <w:rFonts w:cstheme="minorHAnsi"/>
              </w:rPr>
              <w:t>favoritism</w:t>
            </w:r>
            <w:r w:rsidRPr="00234576">
              <w:rPr>
                <w:rFonts w:cstheme="minorHAnsi"/>
              </w:rPr>
              <w:t xml:space="preserve"> and prejudice toward others.</w:t>
            </w:r>
          </w:p>
          <w:p w14:paraId="38E75F6E"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Is friendly and polite; does not become defensive or irritated towards others.</w:t>
            </w:r>
          </w:p>
          <w:p w14:paraId="1F44C2D9"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Respect for fellow team members is top of mind even during stressful situations.</w:t>
            </w:r>
          </w:p>
          <w:p w14:paraId="2BF3C80A"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Values the team; surfaces conflict early before it manifests.</w:t>
            </w:r>
          </w:p>
          <w:p w14:paraId="424DECDE"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Participates in tasks, knowing that contributing to shared objectives is a sign of respect.</w:t>
            </w:r>
          </w:p>
          <w:p w14:paraId="4284D432"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Follows through on commitments.</w:t>
            </w:r>
          </w:p>
          <w:p w14:paraId="7CCD49F1"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Is available and ready to help.</w:t>
            </w:r>
          </w:p>
          <w:p w14:paraId="6A9AA333" w14:textId="77777777" w:rsidR="00F9727D" w:rsidRPr="00234576" w:rsidRDefault="00F9727D" w:rsidP="00F9727D">
            <w:pPr>
              <w:contextualSpacing/>
              <w:rPr>
                <w:rFonts w:cstheme="minorHAnsi"/>
              </w:rPr>
            </w:pPr>
            <w:r w:rsidRPr="00234576">
              <w:rPr>
                <w:rFonts w:ascii="Segoe UI Symbol" w:hAnsi="Segoe UI Symbol" w:cs="Segoe UI Symbol"/>
              </w:rPr>
              <w:t>❏</w:t>
            </w:r>
            <w:r w:rsidRPr="00234576">
              <w:rPr>
                <w:rFonts w:cstheme="minorHAnsi"/>
              </w:rPr>
              <w:t xml:space="preserve"> Keeps confidences</w:t>
            </w:r>
          </w:p>
        </w:tc>
      </w:tr>
      <w:tr w:rsidR="00381E5E" w:rsidRPr="00234576" w14:paraId="6FB978F8" w14:textId="77777777" w:rsidTr="005C1BF5">
        <w:trPr>
          <w:trHeight w:hRule="exact" w:val="3410"/>
        </w:trPr>
        <w:tc>
          <w:tcPr>
            <w:tcW w:w="2720" w:type="dxa"/>
            <w:tcBorders>
              <w:top w:val="single" w:sz="6" w:space="0" w:color="000000"/>
              <w:left w:val="single" w:sz="6" w:space="0" w:color="000000"/>
              <w:bottom w:val="single" w:sz="6" w:space="0" w:color="000000"/>
              <w:right w:val="single" w:sz="6" w:space="0" w:color="000000"/>
            </w:tcBorders>
          </w:tcPr>
          <w:p w14:paraId="7C0F2E9F" w14:textId="77777777" w:rsidR="00381E5E" w:rsidRPr="00234576" w:rsidRDefault="00095CEB">
            <w:pPr>
              <w:contextualSpacing/>
              <w:rPr>
                <w:rFonts w:cstheme="minorHAnsi"/>
              </w:rPr>
            </w:pPr>
            <w:r w:rsidRPr="00234576">
              <w:rPr>
                <w:rFonts w:cstheme="minorHAnsi"/>
              </w:rPr>
              <w:t>Collaborative team working</w:t>
            </w:r>
          </w:p>
          <w:p w14:paraId="6D7C7C79" w14:textId="77777777" w:rsidR="00CE4D83" w:rsidRPr="00234576" w:rsidRDefault="001E2C29">
            <w:pPr>
              <w:contextualSpacing/>
              <w:rPr>
                <w:rFonts w:cstheme="minorHAnsi"/>
              </w:rPr>
            </w:pPr>
            <w:r w:rsidRPr="00234576">
              <w:rPr>
                <w:rFonts w:cstheme="minorHAnsi"/>
              </w:rPr>
              <w:t xml:space="preserve">Level </w:t>
            </w:r>
            <w:r w:rsidR="001B2CEE" w:rsidRPr="00234576">
              <w:rPr>
                <w:rFonts w:cstheme="minorHAnsi"/>
              </w:rPr>
              <w:t>1/</w:t>
            </w:r>
            <w:r w:rsidRPr="00234576">
              <w:rPr>
                <w:rFonts w:cstheme="minorHAnsi"/>
              </w:rPr>
              <w:t>2</w:t>
            </w:r>
          </w:p>
        </w:tc>
        <w:tc>
          <w:tcPr>
            <w:tcW w:w="7489" w:type="dxa"/>
            <w:tcBorders>
              <w:top w:val="single" w:sz="6" w:space="0" w:color="000000"/>
              <w:left w:val="single" w:sz="6" w:space="0" w:color="000000"/>
              <w:bottom w:val="single" w:sz="6" w:space="0" w:color="000000"/>
              <w:right w:val="single" w:sz="6" w:space="0" w:color="000000"/>
            </w:tcBorders>
          </w:tcPr>
          <w:p w14:paraId="5BC031C1" w14:textId="77777777" w:rsidR="00BF445C" w:rsidRPr="00234576" w:rsidRDefault="00BF445C" w:rsidP="00BF445C">
            <w:pPr>
              <w:contextualSpacing/>
              <w:rPr>
                <w:rFonts w:cstheme="minorHAnsi"/>
              </w:rPr>
            </w:pPr>
            <w:r w:rsidRPr="00234576">
              <w:rPr>
                <w:rFonts w:ascii="Segoe UI Symbol" w:hAnsi="Segoe UI Symbol" w:cs="Segoe UI Symbol"/>
              </w:rPr>
              <w:t>❏</w:t>
            </w:r>
            <w:r w:rsidRPr="00234576">
              <w:rPr>
                <w:rFonts w:cstheme="minorHAnsi"/>
              </w:rPr>
              <w:t xml:space="preserve"> Collaborates well with other members of the team.</w:t>
            </w:r>
          </w:p>
          <w:p w14:paraId="7741A66E" w14:textId="77777777" w:rsidR="00BF445C" w:rsidRPr="00234576" w:rsidRDefault="00BF445C" w:rsidP="00BF445C">
            <w:pPr>
              <w:contextualSpacing/>
              <w:rPr>
                <w:rFonts w:cstheme="minorHAnsi"/>
              </w:rPr>
            </w:pPr>
            <w:r w:rsidRPr="00234576">
              <w:rPr>
                <w:rFonts w:ascii="Segoe UI Symbol" w:hAnsi="Segoe UI Symbol" w:cs="Segoe UI Symbol"/>
              </w:rPr>
              <w:t>❏</w:t>
            </w:r>
            <w:r w:rsidRPr="00234576">
              <w:rPr>
                <w:rFonts w:cstheme="minorHAnsi"/>
              </w:rPr>
              <w:t xml:space="preserve"> Is open-minded towards diverse backgrounds in the team.</w:t>
            </w:r>
          </w:p>
          <w:p w14:paraId="2C9ACAB0" w14:textId="77777777" w:rsidR="001B2CEE" w:rsidRPr="00234576" w:rsidRDefault="001B2CEE" w:rsidP="001B2CEE">
            <w:pPr>
              <w:contextualSpacing/>
              <w:rPr>
                <w:rFonts w:cstheme="minorHAnsi"/>
              </w:rPr>
            </w:pPr>
            <w:r w:rsidRPr="00234576">
              <w:rPr>
                <w:rFonts w:ascii="Segoe UI Symbol" w:hAnsi="Segoe UI Symbol" w:cs="Segoe UI Symbol"/>
              </w:rPr>
              <w:t>❏</w:t>
            </w:r>
            <w:r w:rsidRPr="00234576">
              <w:rPr>
                <w:rFonts w:cstheme="minorHAnsi"/>
              </w:rPr>
              <w:t xml:space="preserve"> Volunteers help without having to be asked</w:t>
            </w:r>
          </w:p>
          <w:p w14:paraId="495E9E2D" w14:textId="77777777" w:rsidR="001B2CEE" w:rsidRPr="00234576" w:rsidRDefault="001B2CEE" w:rsidP="001B2CEE">
            <w:pPr>
              <w:contextualSpacing/>
              <w:rPr>
                <w:rFonts w:cstheme="minorHAnsi"/>
              </w:rPr>
            </w:pPr>
            <w:r w:rsidRPr="00234576">
              <w:rPr>
                <w:rFonts w:ascii="Segoe UI Symbol" w:hAnsi="Segoe UI Symbol" w:cs="Segoe UI Symbol"/>
              </w:rPr>
              <w:t>❏</w:t>
            </w:r>
            <w:r w:rsidRPr="00234576">
              <w:rPr>
                <w:rFonts w:cstheme="minorHAnsi"/>
              </w:rPr>
              <w:t xml:space="preserve"> Fosters communication, idea and resource sharing across operating businesses.</w:t>
            </w:r>
          </w:p>
          <w:p w14:paraId="4DE6EED3" w14:textId="47411902" w:rsidR="001B2CEE" w:rsidRPr="00234576" w:rsidRDefault="001B2CEE" w:rsidP="001B2CEE">
            <w:pPr>
              <w:contextualSpacing/>
              <w:rPr>
                <w:rFonts w:cstheme="minorHAnsi"/>
              </w:rPr>
            </w:pPr>
            <w:r w:rsidRPr="00234576">
              <w:rPr>
                <w:rFonts w:ascii="Segoe UI Symbol" w:hAnsi="Segoe UI Symbol" w:cs="Segoe UI Symbol"/>
              </w:rPr>
              <w:t>❏</w:t>
            </w:r>
            <w:r w:rsidRPr="00234576">
              <w:rPr>
                <w:rFonts w:cstheme="minorHAnsi"/>
              </w:rPr>
              <w:t xml:space="preserve"> Owns high quality standards and understands how he/she contributes to the team’s success.</w:t>
            </w:r>
          </w:p>
          <w:p w14:paraId="2F65039F" w14:textId="77777777" w:rsidR="00BF445C" w:rsidRPr="00234576" w:rsidRDefault="00BF445C" w:rsidP="001B2CEE">
            <w:pPr>
              <w:contextualSpacing/>
              <w:rPr>
                <w:rFonts w:cstheme="minorHAnsi"/>
              </w:rPr>
            </w:pPr>
            <w:r w:rsidRPr="00234576">
              <w:rPr>
                <w:rFonts w:ascii="Segoe UI Symbol" w:hAnsi="Segoe UI Symbol" w:cs="Segoe UI Symbol"/>
              </w:rPr>
              <w:t>❏</w:t>
            </w:r>
            <w:r w:rsidR="008F5387" w:rsidRPr="00234576">
              <w:rPr>
                <w:rFonts w:cstheme="minorHAnsi"/>
              </w:rPr>
              <w:t xml:space="preserve"> Focuses own and others’ energy on shared objectives, business </w:t>
            </w:r>
            <w:r w:rsidRPr="00234576">
              <w:rPr>
                <w:rFonts w:cstheme="minorHAnsi"/>
              </w:rPr>
              <w:t>priorities and problems.</w:t>
            </w:r>
          </w:p>
          <w:p w14:paraId="5148C4FA" w14:textId="77777777" w:rsidR="00CE4D83" w:rsidRPr="00234576" w:rsidRDefault="00BF445C" w:rsidP="001B2CEE">
            <w:pPr>
              <w:contextualSpacing/>
              <w:rPr>
                <w:rFonts w:cstheme="minorHAnsi"/>
              </w:rPr>
            </w:pPr>
            <w:r w:rsidRPr="00234576">
              <w:rPr>
                <w:rFonts w:ascii="Segoe UI Symbol" w:hAnsi="Segoe UI Symbol" w:cs="Segoe UI Symbol"/>
              </w:rPr>
              <w:t>❏</w:t>
            </w:r>
            <w:r w:rsidRPr="00234576">
              <w:rPr>
                <w:rFonts w:cstheme="minorHAnsi"/>
              </w:rPr>
              <w:t xml:space="preserve"> L</w:t>
            </w:r>
            <w:r w:rsidR="001B2CEE" w:rsidRPr="00234576">
              <w:rPr>
                <w:rFonts w:cstheme="minorHAnsi"/>
              </w:rPr>
              <w:t xml:space="preserve">everages the unique talents and </w:t>
            </w:r>
            <w:r w:rsidRPr="00234576">
              <w:rPr>
                <w:rFonts w:cstheme="minorHAnsi"/>
              </w:rPr>
              <w:t>v</w:t>
            </w:r>
            <w:r w:rsidR="001B2CEE" w:rsidRPr="00234576">
              <w:rPr>
                <w:rFonts w:cstheme="minorHAnsi"/>
              </w:rPr>
              <w:t xml:space="preserve">iewpoints of others by ensuring </w:t>
            </w:r>
            <w:r w:rsidRPr="00234576">
              <w:rPr>
                <w:rFonts w:cstheme="minorHAnsi"/>
              </w:rPr>
              <w:t>t</w:t>
            </w:r>
            <w:r w:rsidR="001B2CEE" w:rsidRPr="00234576">
              <w:rPr>
                <w:rFonts w:cstheme="minorHAnsi"/>
              </w:rPr>
              <w:t xml:space="preserve">hat everyone in the business is </w:t>
            </w:r>
            <w:r w:rsidRPr="00234576">
              <w:rPr>
                <w:rFonts w:cstheme="minorHAnsi"/>
              </w:rPr>
              <w:t>trea</w:t>
            </w:r>
            <w:r w:rsidR="001B2CEE" w:rsidRPr="00234576">
              <w:rPr>
                <w:rFonts w:cstheme="minorHAnsi"/>
              </w:rPr>
              <w:t>ted with dignity and respect at all times.</w:t>
            </w:r>
          </w:p>
        </w:tc>
      </w:tr>
      <w:tr w:rsidR="00381E5E" w:rsidRPr="00234576" w14:paraId="5D04F775" w14:textId="77777777" w:rsidTr="005C1BF5">
        <w:trPr>
          <w:trHeight w:hRule="exact" w:val="5836"/>
        </w:trPr>
        <w:tc>
          <w:tcPr>
            <w:tcW w:w="2720" w:type="dxa"/>
            <w:tcBorders>
              <w:top w:val="single" w:sz="6" w:space="0" w:color="000000"/>
              <w:left w:val="single" w:sz="6" w:space="0" w:color="000000"/>
              <w:bottom w:val="single" w:sz="6" w:space="0" w:color="000000"/>
              <w:right w:val="single" w:sz="6" w:space="0" w:color="000000"/>
            </w:tcBorders>
          </w:tcPr>
          <w:p w14:paraId="3962AD3E" w14:textId="77777777" w:rsidR="00381E5E" w:rsidRPr="00234576" w:rsidRDefault="00EB5295">
            <w:pPr>
              <w:contextualSpacing/>
              <w:rPr>
                <w:rFonts w:cstheme="minorHAnsi"/>
              </w:rPr>
            </w:pPr>
            <w:r w:rsidRPr="00234576">
              <w:rPr>
                <w:rFonts w:cstheme="minorHAnsi"/>
              </w:rPr>
              <w:lastRenderedPageBreak/>
              <w:t>Initiati</w:t>
            </w:r>
            <w:r w:rsidR="001E2C29" w:rsidRPr="00234576">
              <w:rPr>
                <w:rFonts w:cstheme="minorHAnsi"/>
              </w:rPr>
              <w:t xml:space="preserve">ve &amp; taking ownership Level </w:t>
            </w:r>
            <w:r w:rsidR="005C1BF5" w:rsidRPr="00234576">
              <w:rPr>
                <w:rFonts w:cstheme="minorHAnsi"/>
              </w:rPr>
              <w:t>1/</w:t>
            </w:r>
            <w:r w:rsidR="001E2C29" w:rsidRPr="00234576">
              <w:rPr>
                <w:rFonts w:cstheme="minorHAnsi"/>
              </w:rPr>
              <w:t>2</w:t>
            </w:r>
          </w:p>
        </w:tc>
        <w:tc>
          <w:tcPr>
            <w:tcW w:w="7489" w:type="dxa"/>
            <w:tcBorders>
              <w:top w:val="single" w:sz="6" w:space="0" w:color="000000"/>
              <w:left w:val="single" w:sz="6" w:space="0" w:color="000000"/>
              <w:bottom w:val="single" w:sz="6" w:space="0" w:color="000000"/>
              <w:right w:val="single" w:sz="6" w:space="0" w:color="000000"/>
            </w:tcBorders>
          </w:tcPr>
          <w:p w14:paraId="199CF3C6" w14:textId="3BDE0AA2"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Ensures he</w:t>
            </w:r>
            <w:r w:rsidR="00A83A4A" w:rsidRPr="00234576">
              <w:rPr>
                <w:rFonts w:cstheme="minorHAnsi"/>
              </w:rPr>
              <w:t>/she</w:t>
            </w:r>
            <w:r w:rsidRPr="00234576">
              <w:rPr>
                <w:rFonts w:cstheme="minorHAnsi"/>
              </w:rPr>
              <w:t xml:space="preserve"> has been given annual goals/ objectives and a personal development plan at the beginning of the performance year to be clear on expectations.</w:t>
            </w:r>
          </w:p>
          <w:p w14:paraId="3540BB03"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Makes things happen for self, has a proactive approach.</w:t>
            </w:r>
          </w:p>
          <w:p w14:paraId="0F5331E4"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Within own role, does not wait for someone else to repeatedly tell him/ her what to do.</w:t>
            </w:r>
          </w:p>
          <w:p w14:paraId="05ADBC77"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Reflects on activities and measures progress.</w:t>
            </w:r>
          </w:p>
          <w:p w14:paraId="7523E364"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Admits mistakes and gains insight from experiences.</w:t>
            </w:r>
          </w:p>
          <w:p w14:paraId="7CD75C13"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Has a good understanding of own strengths, weaknesses, opportunities and limits.</w:t>
            </w:r>
          </w:p>
          <w:p w14:paraId="6CF442B4"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Takes responsibility to meet commitments.</w:t>
            </w:r>
          </w:p>
          <w:p w14:paraId="71AFF2B1"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Able to step up and temporarily fill line manager’s shoes if circumstances require it.</w:t>
            </w:r>
          </w:p>
          <w:p w14:paraId="05FE6185" w14:textId="5DA491CC"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Can think on his/her feet.</w:t>
            </w:r>
          </w:p>
          <w:p w14:paraId="0AEFF07B" w14:textId="77777777" w:rsidR="005C1BF5"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Learns quickly when facing unfamiliar tasks.</w:t>
            </w:r>
          </w:p>
          <w:p w14:paraId="31E944E6" w14:textId="77777777" w:rsidR="00381E5E" w:rsidRPr="00234576" w:rsidRDefault="005C1BF5" w:rsidP="005C1BF5">
            <w:pPr>
              <w:contextualSpacing/>
              <w:rPr>
                <w:rFonts w:cstheme="minorHAnsi"/>
              </w:rPr>
            </w:pPr>
            <w:r w:rsidRPr="00234576">
              <w:rPr>
                <w:rFonts w:ascii="Segoe UI Symbol" w:hAnsi="Segoe UI Symbol" w:cs="Segoe UI Symbol"/>
              </w:rPr>
              <w:t>❏</w:t>
            </w:r>
            <w:r w:rsidRPr="00234576">
              <w:rPr>
                <w:rFonts w:cstheme="minorHAnsi"/>
              </w:rPr>
              <w:t xml:space="preserve"> Uses data to spot opportunities for improvement in own work area.</w:t>
            </w:r>
          </w:p>
        </w:tc>
      </w:tr>
    </w:tbl>
    <w:p w14:paraId="22961D6C" w14:textId="77777777" w:rsidR="0010465C" w:rsidRPr="00234576" w:rsidRDefault="0010465C">
      <w:pPr>
        <w:rPr>
          <w:rFonts w:cstheme="minorHAnsi"/>
        </w:rPr>
      </w:pPr>
    </w:p>
    <w:sectPr w:rsidR="0010465C" w:rsidRPr="00234576">
      <w:pgSz w:w="11920" w:h="16860"/>
      <w:pgMar w:top="760" w:right="760" w:bottom="660" w:left="620"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EB94" w14:textId="77777777" w:rsidR="00806DBE" w:rsidRDefault="00806DBE">
      <w:pPr>
        <w:spacing w:after="0" w:line="240" w:lineRule="auto"/>
      </w:pPr>
      <w:r>
        <w:separator/>
      </w:r>
    </w:p>
  </w:endnote>
  <w:endnote w:type="continuationSeparator" w:id="0">
    <w:p w14:paraId="660DED44" w14:textId="77777777" w:rsidR="00806DBE" w:rsidRDefault="0080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0A87" w14:textId="2476D794" w:rsidR="00381E5E" w:rsidRDefault="001E54D9">
    <w:pPr>
      <w:spacing w:after="0" w:line="200" w:lineRule="exact"/>
      <w:rPr>
        <w:sz w:val="20"/>
        <w:szCs w:val="20"/>
      </w:rPr>
    </w:pPr>
    <w:r w:rsidRPr="008B6EF6">
      <w:rPr>
        <w:sz w:val="20"/>
        <w:szCs w:val="20"/>
      </w:rPr>
      <w:t>Job Description: -</w:t>
    </w:r>
    <w:r>
      <w:rPr>
        <w:sz w:val="20"/>
        <w:szCs w:val="20"/>
      </w:rPr>
      <w:t xml:space="preserve"> SBSC Health &amp; Safety </w:t>
    </w:r>
    <w:r>
      <w:rPr>
        <w:sz w:val="20"/>
        <w:szCs w:val="20"/>
      </w:rPr>
      <w:t>Technician</w:t>
    </w:r>
    <w:r>
      <w:rPr>
        <w:sz w:val="20"/>
        <w:szCs w:val="20"/>
      </w:rPr>
      <w:tab/>
    </w:r>
    <w:r>
      <w:rPr>
        <w:sz w:val="20"/>
        <w:szCs w:val="20"/>
      </w:rPr>
      <w:tab/>
    </w:r>
    <w:r>
      <w:rPr>
        <w:sz w:val="20"/>
        <w:szCs w:val="20"/>
      </w:rPr>
      <w:tab/>
    </w:r>
    <w:r>
      <w:rPr>
        <w:sz w:val="20"/>
        <w:szCs w:val="20"/>
      </w:rPr>
      <w:tab/>
    </w:r>
    <w:r>
      <w:rPr>
        <w:sz w:val="20"/>
        <w:szCs w:val="20"/>
      </w:rPr>
      <w:tab/>
    </w:r>
    <w:r w:rsidRPr="008B6EF6">
      <w:rPr>
        <w:sz w:val="20"/>
        <w:szCs w:val="20"/>
      </w:rPr>
      <w:t xml:space="preserve"> </w:t>
    </w:r>
    <w:r w:rsidRPr="008B6EF6">
      <w:rPr>
        <w:sz w:val="20"/>
        <w:szCs w:val="20"/>
      </w:rPr>
      <w:tab/>
    </w:r>
    <w:r w:rsidRPr="008B6EF6">
      <w:rPr>
        <w:sz w:val="20"/>
        <w:szCs w:val="20"/>
      </w:rPr>
      <w:tab/>
    </w:r>
    <w:r>
      <w:rPr>
        <w:sz w:val="20"/>
        <w:szCs w:val="20"/>
      </w:rPr>
      <w:t xml:space="preserve">           </w:t>
    </w:r>
    <w:r w:rsidRPr="008B6EF6">
      <w:rPr>
        <w:sz w:val="20"/>
        <w:szCs w:val="20"/>
      </w:rPr>
      <w:t>CT/V</w:t>
    </w:r>
    <w:r w:rsidR="000F2B48">
      <w:rPr>
        <w:sz w:val="20"/>
        <w:szCs w:val="20"/>
      </w:rPr>
      <w:t>5</w:t>
    </w:r>
    <w:r w:rsidRPr="008B6EF6">
      <w:rPr>
        <w:sz w:val="20"/>
        <w:szCs w:val="20"/>
      </w:rPr>
      <w:t xml:space="preserve"> June 2</w:t>
    </w:r>
    <w:r w:rsidR="00E03B81">
      <w:rPr>
        <w:noProof/>
        <w:lang w:val="en-GB" w:eastAsia="en-GB"/>
      </w:rPr>
      <mc:AlternateContent>
        <mc:Choice Requires="wps">
          <w:drawing>
            <wp:anchor distT="0" distB="0" distL="114300" distR="114300" simplePos="0" relativeHeight="251657728" behindDoc="1" locked="0" layoutInCell="1" allowOverlap="1" wp14:anchorId="233B05C0" wp14:editId="2A584B80">
              <wp:simplePos x="0" y="0"/>
              <wp:positionH relativeFrom="page">
                <wp:posOffset>6931025</wp:posOffset>
              </wp:positionH>
              <wp:positionV relativeFrom="page">
                <wp:posOffset>10142855</wp:posOffset>
              </wp:positionV>
              <wp:extent cx="114300" cy="152400"/>
              <wp:effectExtent l="0" t="0"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428C" w14:textId="77777777" w:rsidR="00381E5E" w:rsidRDefault="0010465C">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D46F9">
                            <w:rPr>
                              <w:rFonts w:ascii="Times New Roman" w:eastAsia="Times New Roman" w:hAnsi="Times New Roman" w:cs="Times New Roman"/>
                              <w:noProo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5.75pt;margin-top:798.65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" filled="f" stroked="f">
              <v:textbox inset="0,0,0,0">
                <w:txbxContent>
                  <w:p w:rsidR="00381E5E" w:rsidRDefault="0010465C">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D46F9">
                      <w:rPr>
                        <w:rFonts w:ascii="Times New Roman" w:eastAsia="Times New Roman" w:hAnsi="Times New Roman" w:cs="Times New Roman"/>
                        <w:noProof/>
                        <w:sz w:val="20"/>
                        <w:szCs w:val="20"/>
                      </w:rPr>
                      <w:t>2</w:t>
                    </w:r>
                    <w:r>
                      <w:fldChar w:fldCharType="end"/>
                    </w:r>
                  </w:p>
                </w:txbxContent>
              </v:textbox>
              <w10:wrap anchorx="page" anchory="page"/>
            </v:shape>
          </w:pict>
        </mc:Fallback>
      </mc:AlternateContent>
    </w:r>
    <w:r>
      <w:rPr>
        <w:sz w:val="20"/>
        <w:szCs w:val="20"/>
      </w:rPr>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BEC7" w14:textId="77777777" w:rsidR="00806DBE" w:rsidRDefault="00806DBE">
      <w:pPr>
        <w:spacing w:after="0" w:line="240" w:lineRule="auto"/>
      </w:pPr>
      <w:r>
        <w:separator/>
      </w:r>
    </w:p>
  </w:footnote>
  <w:footnote w:type="continuationSeparator" w:id="0">
    <w:p w14:paraId="5C6F7C3A" w14:textId="77777777" w:rsidR="00806DBE" w:rsidRDefault="00806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756"/>
    <w:multiLevelType w:val="hybridMultilevel"/>
    <w:tmpl w:val="EBCA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574FB"/>
    <w:multiLevelType w:val="hybridMultilevel"/>
    <w:tmpl w:val="13AA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46DCC"/>
    <w:multiLevelType w:val="hybridMultilevel"/>
    <w:tmpl w:val="1780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954CF5"/>
    <w:multiLevelType w:val="hybridMultilevel"/>
    <w:tmpl w:val="3A46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13C4E"/>
    <w:multiLevelType w:val="hybridMultilevel"/>
    <w:tmpl w:val="7090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891939">
    <w:abstractNumId w:val="0"/>
  </w:num>
  <w:num w:numId="2" w16cid:durableId="300814052">
    <w:abstractNumId w:val="4"/>
  </w:num>
  <w:num w:numId="3" w16cid:durableId="1885096093">
    <w:abstractNumId w:val="2"/>
  </w:num>
  <w:num w:numId="4" w16cid:durableId="1545405057">
    <w:abstractNumId w:val="1"/>
  </w:num>
  <w:num w:numId="5" w16cid:durableId="14813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5E"/>
    <w:rsid w:val="00011D38"/>
    <w:rsid w:val="000308D9"/>
    <w:rsid w:val="000423D9"/>
    <w:rsid w:val="00095CEB"/>
    <w:rsid w:val="000A2FD5"/>
    <w:rsid w:val="000A4534"/>
    <w:rsid w:val="000F2B48"/>
    <w:rsid w:val="0010465C"/>
    <w:rsid w:val="00112C94"/>
    <w:rsid w:val="00170633"/>
    <w:rsid w:val="001850BE"/>
    <w:rsid w:val="001B2CEE"/>
    <w:rsid w:val="001D3FCE"/>
    <w:rsid w:val="001E2C29"/>
    <w:rsid w:val="001E54D9"/>
    <w:rsid w:val="00206767"/>
    <w:rsid w:val="00234576"/>
    <w:rsid w:val="00293D91"/>
    <w:rsid w:val="0034138B"/>
    <w:rsid w:val="00357505"/>
    <w:rsid w:val="00375199"/>
    <w:rsid w:val="00381E5E"/>
    <w:rsid w:val="00412F48"/>
    <w:rsid w:val="00415862"/>
    <w:rsid w:val="00432FBA"/>
    <w:rsid w:val="00456ABA"/>
    <w:rsid w:val="0048780D"/>
    <w:rsid w:val="004B6E20"/>
    <w:rsid w:val="004C0438"/>
    <w:rsid w:val="005011CE"/>
    <w:rsid w:val="0050764B"/>
    <w:rsid w:val="00542E9B"/>
    <w:rsid w:val="005749FD"/>
    <w:rsid w:val="005C1BF5"/>
    <w:rsid w:val="005C1C9E"/>
    <w:rsid w:val="005C677A"/>
    <w:rsid w:val="006262FF"/>
    <w:rsid w:val="006410FD"/>
    <w:rsid w:val="006432AF"/>
    <w:rsid w:val="00670975"/>
    <w:rsid w:val="00685FB0"/>
    <w:rsid w:val="00693135"/>
    <w:rsid w:val="006D41AA"/>
    <w:rsid w:val="006F567A"/>
    <w:rsid w:val="0075687A"/>
    <w:rsid w:val="0076645A"/>
    <w:rsid w:val="007B222E"/>
    <w:rsid w:val="007D5273"/>
    <w:rsid w:val="007F548D"/>
    <w:rsid w:val="00806DBE"/>
    <w:rsid w:val="00827068"/>
    <w:rsid w:val="00860339"/>
    <w:rsid w:val="00863997"/>
    <w:rsid w:val="008F5387"/>
    <w:rsid w:val="00945AA3"/>
    <w:rsid w:val="0096690E"/>
    <w:rsid w:val="00993C3F"/>
    <w:rsid w:val="00A479FE"/>
    <w:rsid w:val="00A64958"/>
    <w:rsid w:val="00A83A4A"/>
    <w:rsid w:val="00A934DD"/>
    <w:rsid w:val="00A938F5"/>
    <w:rsid w:val="00AD46F9"/>
    <w:rsid w:val="00B21C9D"/>
    <w:rsid w:val="00B3447C"/>
    <w:rsid w:val="00B46C69"/>
    <w:rsid w:val="00BE23A2"/>
    <w:rsid w:val="00BF445C"/>
    <w:rsid w:val="00C05862"/>
    <w:rsid w:val="00C127DB"/>
    <w:rsid w:val="00C309A4"/>
    <w:rsid w:val="00C32312"/>
    <w:rsid w:val="00C411B8"/>
    <w:rsid w:val="00C44FC3"/>
    <w:rsid w:val="00C52B6E"/>
    <w:rsid w:val="00C76C14"/>
    <w:rsid w:val="00C803A9"/>
    <w:rsid w:val="00C8352D"/>
    <w:rsid w:val="00CB6C0C"/>
    <w:rsid w:val="00CE4D83"/>
    <w:rsid w:val="00D457D0"/>
    <w:rsid w:val="00D80515"/>
    <w:rsid w:val="00D90008"/>
    <w:rsid w:val="00DE4E7A"/>
    <w:rsid w:val="00E03B81"/>
    <w:rsid w:val="00E1496B"/>
    <w:rsid w:val="00EA4F24"/>
    <w:rsid w:val="00EB5295"/>
    <w:rsid w:val="00ED23AC"/>
    <w:rsid w:val="00ED7B5B"/>
    <w:rsid w:val="00F50F3A"/>
    <w:rsid w:val="00F54682"/>
    <w:rsid w:val="00F74FC2"/>
    <w:rsid w:val="00F77E64"/>
    <w:rsid w:val="00F9727D"/>
    <w:rsid w:val="00FB1927"/>
    <w:rsid w:val="00FF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1B61C"/>
  <w15:docId w15:val="{E366B622-254A-4D6F-AD93-06F23F07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67A"/>
    <w:pPr>
      <w:ind w:left="720"/>
      <w:contextualSpacing/>
    </w:pPr>
  </w:style>
  <w:style w:type="paragraph" w:customStyle="1" w:styleId="Default">
    <w:name w:val="Default"/>
    <w:rsid w:val="006262FF"/>
    <w:pPr>
      <w:widowControl/>
      <w:autoSpaceDE w:val="0"/>
      <w:autoSpaceDN w:val="0"/>
      <w:adjustRightInd w:val="0"/>
      <w:spacing w:after="0" w:line="240" w:lineRule="auto"/>
    </w:pPr>
    <w:rPr>
      <w:rFonts w:ascii="Frutiger 45 Light" w:hAnsi="Frutiger 45 Light" w:cs="Frutiger 45 Light"/>
      <w:color w:val="000000"/>
      <w:sz w:val="24"/>
      <w:szCs w:val="24"/>
      <w:lang w:val="en-GB"/>
    </w:rPr>
  </w:style>
  <w:style w:type="character" w:customStyle="1" w:styleId="A3">
    <w:name w:val="A3"/>
    <w:uiPriority w:val="99"/>
    <w:rsid w:val="006262FF"/>
    <w:rPr>
      <w:rFonts w:cs="Frutiger 45 Light"/>
      <w:color w:val="000000"/>
      <w:sz w:val="14"/>
      <w:szCs w:val="14"/>
    </w:rPr>
  </w:style>
  <w:style w:type="character" w:styleId="Hyperlink">
    <w:name w:val="Hyperlink"/>
    <w:basedOn w:val="DefaultParagraphFont"/>
    <w:uiPriority w:val="99"/>
    <w:unhideWhenUsed/>
    <w:rsid w:val="00F50F3A"/>
    <w:rPr>
      <w:color w:val="0000FF" w:themeColor="hyperlink"/>
      <w:u w:val="single"/>
    </w:rPr>
  </w:style>
  <w:style w:type="character" w:styleId="FollowedHyperlink">
    <w:name w:val="FollowedHyperlink"/>
    <w:basedOn w:val="DefaultParagraphFont"/>
    <w:uiPriority w:val="99"/>
    <w:semiHidden/>
    <w:unhideWhenUsed/>
    <w:rsid w:val="00F50F3A"/>
    <w:rPr>
      <w:color w:val="800080" w:themeColor="followedHyperlink"/>
      <w:u w:val="single"/>
    </w:rPr>
  </w:style>
  <w:style w:type="paragraph" w:styleId="Header">
    <w:name w:val="header"/>
    <w:basedOn w:val="Normal"/>
    <w:link w:val="HeaderChar"/>
    <w:uiPriority w:val="99"/>
    <w:unhideWhenUsed/>
    <w:rsid w:val="001E5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4D9"/>
  </w:style>
  <w:style w:type="paragraph" w:styleId="Footer">
    <w:name w:val="footer"/>
    <w:basedOn w:val="Normal"/>
    <w:link w:val="FooterChar"/>
    <w:uiPriority w:val="99"/>
    <w:unhideWhenUsed/>
    <w:rsid w:val="001E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837916">
      <w:bodyDiv w:val="1"/>
      <w:marLeft w:val="0"/>
      <w:marRight w:val="0"/>
      <w:marTop w:val="0"/>
      <w:marBottom w:val="0"/>
      <w:divBdr>
        <w:top w:val="none" w:sz="0" w:space="0" w:color="auto"/>
        <w:left w:val="none" w:sz="0" w:space="0" w:color="auto"/>
        <w:bottom w:val="none" w:sz="0" w:space="0" w:color="auto"/>
        <w:right w:val="none" w:sz="0" w:space="0" w:color="auto"/>
      </w:divBdr>
      <w:divsChild>
        <w:div w:id="550506248">
          <w:marLeft w:val="0"/>
          <w:marRight w:val="0"/>
          <w:marTop w:val="0"/>
          <w:marBottom w:val="0"/>
          <w:divBdr>
            <w:top w:val="none" w:sz="0" w:space="0" w:color="auto"/>
            <w:left w:val="none" w:sz="0" w:space="0" w:color="auto"/>
            <w:bottom w:val="none" w:sz="0" w:space="0" w:color="auto"/>
            <w:right w:val="none" w:sz="0" w:space="0" w:color="auto"/>
          </w:divBdr>
          <w:divsChild>
            <w:div w:id="345981057">
              <w:marLeft w:val="0"/>
              <w:marRight w:val="0"/>
              <w:marTop w:val="0"/>
              <w:marBottom w:val="0"/>
              <w:divBdr>
                <w:top w:val="none" w:sz="0" w:space="0" w:color="auto"/>
                <w:left w:val="none" w:sz="0" w:space="0" w:color="auto"/>
                <w:bottom w:val="none" w:sz="0" w:space="0" w:color="auto"/>
                <w:right w:val="none" w:sz="0" w:space="0" w:color="auto"/>
              </w:divBdr>
              <w:divsChild>
                <w:div w:id="95491451">
                  <w:marLeft w:val="0"/>
                  <w:marRight w:val="0"/>
                  <w:marTop w:val="0"/>
                  <w:marBottom w:val="0"/>
                  <w:divBdr>
                    <w:top w:val="none" w:sz="0" w:space="0" w:color="auto"/>
                    <w:left w:val="none" w:sz="0" w:space="0" w:color="auto"/>
                    <w:bottom w:val="none" w:sz="0" w:space="0" w:color="auto"/>
                    <w:right w:val="none" w:sz="0" w:space="0" w:color="auto"/>
                  </w:divBdr>
                  <w:divsChild>
                    <w:div w:id="2012291141">
                      <w:marLeft w:val="0"/>
                      <w:marRight w:val="0"/>
                      <w:marTop w:val="0"/>
                      <w:marBottom w:val="0"/>
                      <w:divBdr>
                        <w:top w:val="none" w:sz="0" w:space="0" w:color="auto"/>
                        <w:left w:val="none" w:sz="0" w:space="0" w:color="auto"/>
                        <w:bottom w:val="none" w:sz="0" w:space="0" w:color="auto"/>
                        <w:right w:val="none" w:sz="0" w:space="0" w:color="auto"/>
                      </w:divBdr>
                      <w:divsChild>
                        <w:div w:id="966426289">
                          <w:marLeft w:val="0"/>
                          <w:marRight w:val="0"/>
                          <w:marTop w:val="0"/>
                          <w:marBottom w:val="0"/>
                          <w:divBdr>
                            <w:top w:val="none" w:sz="0" w:space="0" w:color="auto"/>
                            <w:left w:val="none" w:sz="0" w:space="0" w:color="auto"/>
                            <w:bottom w:val="none" w:sz="0" w:space="0" w:color="auto"/>
                            <w:right w:val="none" w:sz="0" w:space="0" w:color="auto"/>
                          </w:divBdr>
                          <w:divsChild>
                            <w:div w:id="1656295326">
                              <w:marLeft w:val="0"/>
                              <w:marRight w:val="0"/>
                              <w:marTop w:val="0"/>
                              <w:marBottom w:val="0"/>
                              <w:divBdr>
                                <w:top w:val="none" w:sz="0" w:space="0" w:color="auto"/>
                                <w:left w:val="none" w:sz="0" w:space="0" w:color="auto"/>
                                <w:bottom w:val="none" w:sz="0" w:space="0" w:color="auto"/>
                                <w:right w:val="none" w:sz="0" w:space="0" w:color="auto"/>
                              </w:divBdr>
                              <w:divsChild>
                                <w:div w:id="413673637">
                                  <w:marLeft w:val="0"/>
                                  <w:marRight w:val="0"/>
                                  <w:marTop w:val="0"/>
                                  <w:marBottom w:val="0"/>
                                  <w:divBdr>
                                    <w:top w:val="none" w:sz="0" w:space="0" w:color="auto"/>
                                    <w:left w:val="none" w:sz="0" w:space="0" w:color="auto"/>
                                    <w:bottom w:val="none" w:sz="0" w:space="0" w:color="auto"/>
                                    <w:right w:val="none" w:sz="0" w:space="0" w:color="auto"/>
                                  </w:divBdr>
                                  <w:divsChild>
                                    <w:div w:id="38629241">
                                      <w:marLeft w:val="0"/>
                                      <w:marRight w:val="0"/>
                                      <w:marTop w:val="0"/>
                                      <w:marBottom w:val="0"/>
                                      <w:divBdr>
                                        <w:top w:val="none" w:sz="0" w:space="0" w:color="auto"/>
                                        <w:left w:val="none" w:sz="0" w:space="0" w:color="auto"/>
                                        <w:bottom w:val="none" w:sz="0" w:space="0" w:color="auto"/>
                                        <w:right w:val="none" w:sz="0" w:space="0" w:color="auto"/>
                                      </w:divBdr>
                                      <w:divsChild>
                                        <w:div w:id="639073896">
                                          <w:marLeft w:val="0"/>
                                          <w:marRight w:val="0"/>
                                          <w:marTop w:val="0"/>
                                          <w:marBottom w:val="0"/>
                                          <w:divBdr>
                                            <w:top w:val="none" w:sz="0" w:space="0" w:color="auto"/>
                                            <w:left w:val="none" w:sz="0" w:space="0" w:color="auto"/>
                                            <w:bottom w:val="none" w:sz="0" w:space="0" w:color="auto"/>
                                            <w:right w:val="none" w:sz="0" w:space="0" w:color="auto"/>
                                          </w:divBdr>
                                          <w:divsChild>
                                            <w:div w:id="1760327666">
                                              <w:marLeft w:val="0"/>
                                              <w:marRight w:val="0"/>
                                              <w:marTop w:val="0"/>
                                              <w:marBottom w:val="0"/>
                                              <w:divBdr>
                                                <w:top w:val="none" w:sz="0" w:space="0" w:color="auto"/>
                                                <w:left w:val="none" w:sz="0" w:space="0" w:color="auto"/>
                                                <w:bottom w:val="none" w:sz="0" w:space="0" w:color="auto"/>
                                                <w:right w:val="none" w:sz="0" w:space="0" w:color="auto"/>
                                              </w:divBdr>
                                              <w:divsChild>
                                                <w:div w:id="630983436">
                                                  <w:marLeft w:val="0"/>
                                                  <w:marRight w:val="0"/>
                                                  <w:marTop w:val="0"/>
                                                  <w:marBottom w:val="0"/>
                                                  <w:divBdr>
                                                    <w:top w:val="none" w:sz="0" w:space="0" w:color="auto"/>
                                                    <w:left w:val="none" w:sz="0" w:space="0" w:color="auto"/>
                                                    <w:bottom w:val="none" w:sz="0" w:space="0" w:color="auto"/>
                                                    <w:right w:val="none" w:sz="0" w:space="0" w:color="auto"/>
                                                  </w:divBdr>
                                                  <w:divsChild>
                                                    <w:div w:id="1628701280">
                                                      <w:marLeft w:val="0"/>
                                                      <w:marRight w:val="0"/>
                                                      <w:marTop w:val="0"/>
                                                      <w:marBottom w:val="0"/>
                                                      <w:divBdr>
                                                        <w:top w:val="none" w:sz="0" w:space="0" w:color="auto"/>
                                                        <w:left w:val="none" w:sz="0" w:space="0" w:color="auto"/>
                                                        <w:bottom w:val="none" w:sz="0" w:space="0" w:color="auto"/>
                                                        <w:right w:val="none" w:sz="0" w:space="0" w:color="auto"/>
                                                      </w:divBdr>
                                                      <w:divsChild>
                                                        <w:div w:id="190804656">
                                                          <w:marLeft w:val="0"/>
                                                          <w:marRight w:val="0"/>
                                                          <w:marTop w:val="0"/>
                                                          <w:marBottom w:val="0"/>
                                                          <w:divBdr>
                                                            <w:top w:val="none" w:sz="0" w:space="0" w:color="auto"/>
                                                            <w:left w:val="none" w:sz="0" w:space="0" w:color="auto"/>
                                                            <w:bottom w:val="none" w:sz="0" w:space="0" w:color="auto"/>
                                                            <w:right w:val="none" w:sz="0" w:space="0" w:color="auto"/>
                                                          </w:divBdr>
                                                          <w:divsChild>
                                                            <w:div w:id="1484085691">
                                                              <w:marLeft w:val="0"/>
                                                              <w:marRight w:val="0"/>
                                                              <w:marTop w:val="0"/>
                                                              <w:marBottom w:val="120"/>
                                                              <w:divBdr>
                                                                <w:top w:val="none" w:sz="0" w:space="0" w:color="auto"/>
                                                                <w:left w:val="none" w:sz="0" w:space="0" w:color="auto"/>
                                                                <w:bottom w:val="none" w:sz="0" w:space="0" w:color="auto"/>
                                                                <w:right w:val="none" w:sz="0" w:space="0" w:color="auto"/>
                                                              </w:divBdr>
                                                              <w:divsChild>
                                                                <w:div w:id="935092797">
                                                                  <w:marLeft w:val="0"/>
                                                                  <w:marRight w:val="0"/>
                                                                  <w:marTop w:val="0"/>
                                                                  <w:marBottom w:val="0"/>
                                                                  <w:divBdr>
                                                                    <w:top w:val="none" w:sz="0" w:space="0" w:color="auto"/>
                                                                    <w:left w:val="none" w:sz="0" w:space="0" w:color="auto"/>
                                                                    <w:bottom w:val="none" w:sz="0" w:space="0" w:color="auto"/>
                                                                    <w:right w:val="none" w:sz="0" w:space="0" w:color="auto"/>
                                                                  </w:divBdr>
                                                                  <w:divsChild>
                                                                    <w:div w:id="324820647">
                                                                      <w:marLeft w:val="0"/>
                                                                      <w:marRight w:val="0"/>
                                                                      <w:marTop w:val="0"/>
                                                                      <w:marBottom w:val="0"/>
                                                                      <w:divBdr>
                                                                        <w:top w:val="none" w:sz="0" w:space="0" w:color="auto"/>
                                                                        <w:left w:val="none" w:sz="0" w:space="0" w:color="auto"/>
                                                                        <w:bottom w:val="none" w:sz="0" w:space="0" w:color="auto"/>
                                                                        <w:right w:val="none" w:sz="0" w:space="0" w:color="auto"/>
                                                                      </w:divBdr>
                                                                    </w:div>
                                                                    <w:div w:id="1078671198">
                                                                      <w:marLeft w:val="0"/>
                                                                      <w:marRight w:val="0"/>
                                                                      <w:marTop w:val="0"/>
                                                                      <w:marBottom w:val="0"/>
                                                                      <w:divBdr>
                                                                        <w:top w:val="none" w:sz="0" w:space="0" w:color="auto"/>
                                                                        <w:left w:val="none" w:sz="0" w:space="0" w:color="auto"/>
                                                                        <w:bottom w:val="none" w:sz="0" w:space="0" w:color="auto"/>
                                                                        <w:right w:val="none" w:sz="0" w:space="0" w:color="auto"/>
                                                                      </w:divBdr>
                                                                    </w:div>
                                                                    <w:div w:id="392192477">
                                                                      <w:marLeft w:val="0"/>
                                                                      <w:marRight w:val="0"/>
                                                                      <w:marTop w:val="0"/>
                                                                      <w:marBottom w:val="0"/>
                                                                      <w:divBdr>
                                                                        <w:top w:val="none" w:sz="0" w:space="0" w:color="auto"/>
                                                                        <w:left w:val="none" w:sz="0" w:space="0" w:color="auto"/>
                                                                        <w:bottom w:val="none" w:sz="0" w:space="0" w:color="auto"/>
                                                                        <w:right w:val="none" w:sz="0" w:space="0" w:color="auto"/>
                                                                      </w:divBdr>
                                                                    </w:div>
                                                                    <w:div w:id="73867545">
                                                                      <w:marLeft w:val="0"/>
                                                                      <w:marRight w:val="0"/>
                                                                      <w:marTop w:val="0"/>
                                                                      <w:marBottom w:val="0"/>
                                                                      <w:divBdr>
                                                                        <w:top w:val="none" w:sz="0" w:space="0" w:color="auto"/>
                                                                        <w:left w:val="none" w:sz="0" w:space="0" w:color="auto"/>
                                                                        <w:bottom w:val="none" w:sz="0" w:space="0" w:color="auto"/>
                                                                        <w:right w:val="none" w:sz="0" w:space="0" w:color="auto"/>
                                                                      </w:divBdr>
                                                                    </w:div>
                                                                    <w:div w:id="1056926433">
                                                                      <w:marLeft w:val="0"/>
                                                                      <w:marRight w:val="0"/>
                                                                      <w:marTop w:val="0"/>
                                                                      <w:marBottom w:val="0"/>
                                                                      <w:divBdr>
                                                                        <w:top w:val="none" w:sz="0" w:space="0" w:color="auto"/>
                                                                        <w:left w:val="none" w:sz="0" w:space="0" w:color="auto"/>
                                                                        <w:bottom w:val="none" w:sz="0" w:space="0" w:color="auto"/>
                                                                        <w:right w:val="none" w:sz="0" w:space="0" w:color="auto"/>
                                                                      </w:divBdr>
                                                                    </w:div>
                                                                    <w:div w:id="1454326052">
                                                                      <w:marLeft w:val="0"/>
                                                                      <w:marRight w:val="0"/>
                                                                      <w:marTop w:val="0"/>
                                                                      <w:marBottom w:val="0"/>
                                                                      <w:divBdr>
                                                                        <w:top w:val="none" w:sz="0" w:space="0" w:color="auto"/>
                                                                        <w:left w:val="none" w:sz="0" w:space="0" w:color="auto"/>
                                                                        <w:bottom w:val="none" w:sz="0" w:space="0" w:color="auto"/>
                                                                        <w:right w:val="none" w:sz="0" w:space="0" w:color="auto"/>
                                                                      </w:divBdr>
                                                                    </w:div>
                                                                    <w:div w:id="191379899">
                                                                      <w:marLeft w:val="0"/>
                                                                      <w:marRight w:val="0"/>
                                                                      <w:marTop w:val="0"/>
                                                                      <w:marBottom w:val="0"/>
                                                                      <w:divBdr>
                                                                        <w:top w:val="none" w:sz="0" w:space="0" w:color="auto"/>
                                                                        <w:left w:val="none" w:sz="0" w:space="0" w:color="auto"/>
                                                                        <w:bottom w:val="none" w:sz="0" w:space="0" w:color="auto"/>
                                                                        <w:right w:val="none" w:sz="0" w:space="0" w:color="auto"/>
                                                                      </w:divBdr>
                                                                    </w:div>
                                                                    <w:div w:id="1206528470">
                                                                      <w:marLeft w:val="0"/>
                                                                      <w:marRight w:val="0"/>
                                                                      <w:marTop w:val="0"/>
                                                                      <w:marBottom w:val="0"/>
                                                                      <w:divBdr>
                                                                        <w:top w:val="none" w:sz="0" w:space="0" w:color="auto"/>
                                                                        <w:left w:val="none" w:sz="0" w:space="0" w:color="auto"/>
                                                                        <w:bottom w:val="none" w:sz="0" w:space="0" w:color="auto"/>
                                                                        <w:right w:val="none" w:sz="0" w:space="0" w:color="auto"/>
                                                                      </w:divBdr>
                                                                    </w:div>
                                                                    <w:div w:id="130247771">
                                                                      <w:marLeft w:val="0"/>
                                                                      <w:marRight w:val="0"/>
                                                                      <w:marTop w:val="0"/>
                                                                      <w:marBottom w:val="0"/>
                                                                      <w:divBdr>
                                                                        <w:top w:val="none" w:sz="0" w:space="0" w:color="auto"/>
                                                                        <w:left w:val="none" w:sz="0" w:space="0" w:color="auto"/>
                                                                        <w:bottom w:val="none" w:sz="0" w:space="0" w:color="auto"/>
                                                                        <w:right w:val="none" w:sz="0" w:space="0" w:color="auto"/>
                                                                      </w:divBdr>
                                                                    </w:div>
                                                                    <w:div w:id="215240657">
                                                                      <w:marLeft w:val="0"/>
                                                                      <w:marRight w:val="0"/>
                                                                      <w:marTop w:val="0"/>
                                                                      <w:marBottom w:val="0"/>
                                                                      <w:divBdr>
                                                                        <w:top w:val="none" w:sz="0" w:space="0" w:color="auto"/>
                                                                        <w:left w:val="none" w:sz="0" w:space="0" w:color="auto"/>
                                                                        <w:bottom w:val="none" w:sz="0" w:space="0" w:color="auto"/>
                                                                        <w:right w:val="none" w:sz="0" w:space="0" w:color="auto"/>
                                                                      </w:divBdr>
                                                                    </w:div>
                                                                    <w:div w:id="298191807">
                                                                      <w:marLeft w:val="0"/>
                                                                      <w:marRight w:val="0"/>
                                                                      <w:marTop w:val="0"/>
                                                                      <w:marBottom w:val="0"/>
                                                                      <w:divBdr>
                                                                        <w:top w:val="none" w:sz="0" w:space="0" w:color="auto"/>
                                                                        <w:left w:val="none" w:sz="0" w:space="0" w:color="auto"/>
                                                                        <w:bottom w:val="none" w:sz="0" w:space="0" w:color="auto"/>
                                                                        <w:right w:val="none" w:sz="0" w:space="0" w:color="auto"/>
                                                                      </w:divBdr>
                                                                    </w:div>
                                                                    <w:div w:id="891305662">
                                                                      <w:marLeft w:val="0"/>
                                                                      <w:marRight w:val="0"/>
                                                                      <w:marTop w:val="0"/>
                                                                      <w:marBottom w:val="0"/>
                                                                      <w:divBdr>
                                                                        <w:top w:val="none" w:sz="0" w:space="0" w:color="auto"/>
                                                                        <w:left w:val="none" w:sz="0" w:space="0" w:color="auto"/>
                                                                        <w:bottom w:val="none" w:sz="0" w:space="0" w:color="auto"/>
                                                                        <w:right w:val="none" w:sz="0" w:space="0" w:color="auto"/>
                                                                      </w:divBdr>
                                                                    </w:div>
                                                                    <w:div w:id="726271022">
                                                                      <w:marLeft w:val="0"/>
                                                                      <w:marRight w:val="0"/>
                                                                      <w:marTop w:val="0"/>
                                                                      <w:marBottom w:val="0"/>
                                                                      <w:divBdr>
                                                                        <w:top w:val="none" w:sz="0" w:space="0" w:color="auto"/>
                                                                        <w:left w:val="none" w:sz="0" w:space="0" w:color="auto"/>
                                                                        <w:bottom w:val="none" w:sz="0" w:space="0" w:color="auto"/>
                                                                        <w:right w:val="none" w:sz="0" w:space="0" w:color="auto"/>
                                                                      </w:divBdr>
                                                                    </w:div>
                                                                    <w:div w:id="1923372355">
                                                                      <w:marLeft w:val="0"/>
                                                                      <w:marRight w:val="0"/>
                                                                      <w:marTop w:val="0"/>
                                                                      <w:marBottom w:val="0"/>
                                                                      <w:divBdr>
                                                                        <w:top w:val="none" w:sz="0" w:space="0" w:color="auto"/>
                                                                        <w:left w:val="none" w:sz="0" w:space="0" w:color="auto"/>
                                                                        <w:bottom w:val="none" w:sz="0" w:space="0" w:color="auto"/>
                                                                        <w:right w:val="none" w:sz="0" w:space="0" w:color="auto"/>
                                                                      </w:divBdr>
                                                                    </w:div>
                                                                    <w:div w:id="184829672">
                                                                      <w:marLeft w:val="0"/>
                                                                      <w:marRight w:val="0"/>
                                                                      <w:marTop w:val="0"/>
                                                                      <w:marBottom w:val="0"/>
                                                                      <w:divBdr>
                                                                        <w:top w:val="none" w:sz="0" w:space="0" w:color="auto"/>
                                                                        <w:left w:val="none" w:sz="0" w:space="0" w:color="auto"/>
                                                                        <w:bottom w:val="none" w:sz="0" w:space="0" w:color="auto"/>
                                                                        <w:right w:val="none" w:sz="0" w:space="0" w:color="auto"/>
                                                                      </w:divBdr>
                                                                    </w:div>
                                                                    <w:div w:id="1079524613">
                                                                      <w:marLeft w:val="0"/>
                                                                      <w:marRight w:val="0"/>
                                                                      <w:marTop w:val="0"/>
                                                                      <w:marBottom w:val="0"/>
                                                                      <w:divBdr>
                                                                        <w:top w:val="none" w:sz="0" w:space="0" w:color="auto"/>
                                                                        <w:left w:val="none" w:sz="0" w:space="0" w:color="auto"/>
                                                                        <w:bottom w:val="none" w:sz="0" w:space="0" w:color="auto"/>
                                                                        <w:right w:val="none" w:sz="0" w:space="0" w:color="auto"/>
                                                                      </w:divBdr>
                                                                    </w:div>
                                                                    <w:div w:id="1921255330">
                                                                      <w:marLeft w:val="0"/>
                                                                      <w:marRight w:val="0"/>
                                                                      <w:marTop w:val="0"/>
                                                                      <w:marBottom w:val="0"/>
                                                                      <w:divBdr>
                                                                        <w:top w:val="none" w:sz="0" w:space="0" w:color="auto"/>
                                                                        <w:left w:val="none" w:sz="0" w:space="0" w:color="auto"/>
                                                                        <w:bottom w:val="none" w:sz="0" w:space="0" w:color="auto"/>
                                                                        <w:right w:val="none" w:sz="0" w:space="0" w:color="auto"/>
                                                                      </w:divBdr>
                                                                    </w:div>
                                                                    <w:div w:id="1728140367">
                                                                      <w:marLeft w:val="0"/>
                                                                      <w:marRight w:val="0"/>
                                                                      <w:marTop w:val="0"/>
                                                                      <w:marBottom w:val="0"/>
                                                                      <w:divBdr>
                                                                        <w:top w:val="none" w:sz="0" w:space="0" w:color="auto"/>
                                                                        <w:left w:val="none" w:sz="0" w:space="0" w:color="auto"/>
                                                                        <w:bottom w:val="none" w:sz="0" w:space="0" w:color="auto"/>
                                                                        <w:right w:val="none" w:sz="0" w:space="0" w:color="auto"/>
                                                                      </w:divBdr>
                                                                    </w:div>
                                                                    <w:div w:id="195428503">
                                                                      <w:marLeft w:val="0"/>
                                                                      <w:marRight w:val="0"/>
                                                                      <w:marTop w:val="0"/>
                                                                      <w:marBottom w:val="0"/>
                                                                      <w:divBdr>
                                                                        <w:top w:val="none" w:sz="0" w:space="0" w:color="auto"/>
                                                                        <w:left w:val="none" w:sz="0" w:space="0" w:color="auto"/>
                                                                        <w:bottom w:val="none" w:sz="0" w:space="0" w:color="auto"/>
                                                                        <w:right w:val="none" w:sz="0" w:space="0" w:color="auto"/>
                                                                      </w:divBdr>
                                                                    </w:div>
                                                                    <w:div w:id="781530234">
                                                                      <w:marLeft w:val="0"/>
                                                                      <w:marRight w:val="0"/>
                                                                      <w:marTop w:val="0"/>
                                                                      <w:marBottom w:val="0"/>
                                                                      <w:divBdr>
                                                                        <w:top w:val="none" w:sz="0" w:space="0" w:color="auto"/>
                                                                        <w:left w:val="none" w:sz="0" w:space="0" w:color="auto"/>
                                                                        <w:bottom w:val="none" w:sz="0" w:space="0" w:color="auto"/>
                                                                        <w:right w:val="none" w:sz="0" w:space="0" w:color="auto"/>
                                                                      </w:divBdr>
                                                                    </w:div>
                                                                    <w:div w:id="1387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sh.co.uk/Membership/About-membership/Qualifications.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Samworthrbrothers</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Wooldridge</dc:creator>
  <cp:lastModifiedBy>Chris Thomas</cp:lastModifiedBy>
  <cp:revision>50</cp:revision>
  <dcterms:created xsi:type="dcterms:W3CDTF">2025-06-03T11:29:00Z</dcterms:created>
  <dcterms:modified xsi:type="dcterms:W3CDTF">2025-06-03T13:15:00Z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LastSaved">
    <vt:filetime>2017-12-07T00:00:00Z</vt:filetime>
  </property>
</Properties>
</file>