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6C921139" w:rsidR="00952B92" w:rsidRPr="0080387D" w:rsidRDefault="003D3E6B" w:rsidP="59B33E60">
            <w:pPr>
              <w:rPr>
                <w:rFonts w:asciiTheme="majorHAnsi" w:eastAsia="Arial" w:hAnsiTheme="majorHAnsi" w:cstheme="majorHAnsi"/>
                <w:sz w:val="22"/>
                <w:szCs w:val="22"/>
              </w:rPr>
            </w:pPr>
            <w:r>
              <w:rPr>
                <w:rFonts w:asciiTheme="majorHAnsi" w:eastAsia="Arial" w:hAnsiTheme="majorHAnsi" w:cstheme="majorHAnsi"/>
                <w:sz w:val="22"/>
                <w:szCs w:val="22"/>
              </w:rPr>
              <w:t>05</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Pr>
                <w:rFonts w:asciiTheme="majorHAnsi" w:eastAsia="Arial" w:hAnsiTheme="majorHAnsi" w:cstheme="majorHAnsi"/>
                <w:sz w:val="22"/>
                <w:szCs w:val="22"/>
              </w:rPr>
              <w:t>4</w:t>
            </w:r>
            <w:r w:rsidR="00BE4156">
              <w:rPr>
                <w:rFonts w:asciiTheme="majorHAnsi" w:eastAsia="Arial" w:hAnsiTheme="majorHAnsi" w:cstheme="majorHAnsi"/>
                <w:sz w:val="22"/>
                <w:szCs w:val="22"/>
              </w:rPr>
              <w:t>/202</w:t>
            </w:r>
            <w:r w:rsidR="0005327B">
              <w:rPr>
                <w:rFonts w:asciiTheme="majorHAnsi" w:eastAsia="Arial" w:hAnsiTheme="majorHAnsi" w:cstheme="majorHAnsi"/>
                <w:sz w:val="22"/>
                <w:szCs w:val="22"/>
              </w:rPr>
              <w:t>4</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63DE8F76"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3D3E6B">
              <w:rPr>
                <w:rFonts w:asciiTheme="majorHAnsi" w:eastAsia="Arial" w:hAnsiTheme="majorHAnsi" w:cstheme="majorHAnsi"/>
                <w:sz w:val="22"/>
                <w:szCs w:val="22"/>
              </w:rPr>
              <w:t>P</w:t>
            </w:r>
            <w:r w:rsidR="00E20618">
              <w:rPr>
                <w:rFonts w:asciiTheme="majorHAnsi" w:eastAsia="Arial" w:hAnsiTheme="majorHAnsi" w:cstheme="majorHAnsi"/>
                <w:sz w:val="22"/>
                <w:szCs w:val="22"/>
              </w:rPr>
              <w:t>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E8622D2" w:rsidR="00952B92" w:rsidRPr="0080387D" w:rsidRDefault="00BE4156"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Area Manager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Monitor, communicate and where appropriate, intervene to ensure a steady flow of materials are achieved in the area at all times</w:t>
            </w:r>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The ability to change and adapt own behaviour or work procedures when there is a change in the work environment, for example as a result of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87BB" w14:textId="77777777" w:rsidR="00F433D2" w:rsidRDefault="00F433D2">
      <w:r>
        <w:separator/>
      </w:r>
    </w:p>
  </w:endnote>
  <w:endnote w:type="continuationSeparator" w:id="0">
    <w:p w14:paraId="79C53404" w14:textId="77777777" w:rsidR="00F433D2" w:rsidRDefault="00F4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B25F6" w14:textId="77777777" w:rsidR="00F433D2" w:rsidRDefault="00F433D2">
      <w:r>
        <w:separator/>
      </w:r>
    </w:p>
  </w:footnote>
  <w:footnote w:type="continuationSeparator" w:id="0">
    <w:p w14:paraId="6C1D63CF" w14:textId="77777777" w:rsidR="00F433D2" w:rsidRDefault="00F4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20280"/>
    <w:rsid w:val="00024746"/>
    <w:rsid w:val="0005182C"/>
    <w:rsid w:val="0005327B"/>
    <w:rsid w:val="00062426"/>
    <w:rsid w:val="000C2439"/>
    <w:rsid w:val="000D45F1"/>
    <w:rsid w:val="000E5D69"/>
    <w:rsid w:val="000F7D9F"/>
    <w:rsid w:val="00102DCF"/>
    <w:rsid w:val="001225B5"/>
    <w:rsid w:val="00136102"/>
    <w:rsid w:val="00140BB0"/>
    <w:rsid w:val="00153D8C"/>
    <w:rsid w:val="00156840"/>
    <w:rsid w:val="001C1BFA"/>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B3B59"/>
    <w:rsid w:val="008D272F"/>
    <w:rsid w:val="008F40F9"/>
    <w:rsid w:val="008F433B"/>
    <w:rsid w:val="00937762"/>
    <w:rsid w:val="0094473B"/>
    <w:rsid w:val="00952B92"/>
    <w:rsid w:val="00983337"/>
    <w:rsid w:val="00997239"/>
    <w:rsid w:val="009B3120"/>
    <w:rsid w:val="009C6B4D"/>
    <w:rsid w:val="00A04CA2"/>
    <w:rsid w:val="00A30495"/>
    <w:rsid w:val="00A60B75"/>
    <w:rsid w:val="00A7100D"/>
    <w:rsid w:val="00A7745E"/>
    <w:rsid w:val="00A9288B"/>
    <w:rsid w:val="00AA05B5"/>
    <w:rsid w:val="00B126EE"/>
    <w:rsid w:val="00B23FD5"/>
    <w:rsid w:val="00B254F9"/>
    <w:rsid w:val="00B26B2B"/>
    <w:rsid w:val="00B42211"/>
    <w:rsid w:val="00B5217F"/>
    <w:rsid w:val="00B54FA1"/>
    <w:rsid w:val="00B668AC"/>
    <w:rsid w:val="00B86BD9"/>
    <w:rsid w:val="00BB1310"/>
    <w:rsid w:val="00BE36DD"/>
    <w:rsid w:val="00BE4156"/>
    <w:rsid w:val="00C101A6"/>
    <w:rsid w:val="00C16476"/>
    <w:rsid w:val="00C34628"/>
    <w:rsid w:val="00C507E2"/>
    <w:rsid w:val="00C655CD"/>
    <w:rsid w:val="00C73D6D"/>
    <w:rsid w:val="00CE0296"/>
    <w:rsid w:val="00CF50C0"/>
    <w:rsid w:val="00D12E12"/>
    <w:rsid w:val="00D25A13"/>
    <w:rsid w:val="00D4529A"/>
    <w:rsid w:val="00D6219A"/>
    <w:rsid w:val="00D760E8"/>
    <w:rsid w:val="00D84A65"/>
    <w:rsid w:val="00DC329E"/>
    <w:rsid w:val="00DD6A01"/>
    <w:rsid w:val="00DF6F67"/>
    <w:rsid w:val="00E15EBD"/>
    <w:rsid w:val="00E20618"/>
    <w:rsid w:val="00E47557"/>
    <w:rsid w:val="00E93627"/>
    <w:rsid w:val="00EC5F49"/>
    <w:rsid w:val="00ED78A1"/>
    <w:rsid w:val="00EE2B26"/>
    <w:rsid w:val="00F310DA"/>
    <w:rsid w:val="00F37073"/>
    <w:rsid w:val="00F433D2"/>
    <w:rsid w:val="00F71AC4"/>
    <w:rsid w:val="00F84393"/>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34</cp:revision>
  <cp:lastPrinted>2022-02-24T14:29:00Z</cp:lastPrinted>
  <dcterms:created xsi:type="dcterms:W3CDTF">2022-04-28T11:44:00Z</dcterms:created>
  <dcterms:modified xsi:type="dcterms:W3CDTF">2024-04-05T14:15:00Z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