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3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2184"/>
        <w:gridCol w:w="3202"/>
        <w:gridCol w:w="1352"/>
      </w:tblGrid>
      <w:tr w:rsidR="00B155D0" w:rsidRPr="00B22408" w14:paraId="63EE9415" w14:textId="77777777" w:rsidTr="00B22408">
        <w:trPr>
          <w:trHeight w:val="750"/>
          <w:tblHeader/>
          <w:tblCellSpacing w:w="20" w:type="dxa"/>
          <w:jc w:val="center"/>
        </w:trPr>
        <w:tc>
          <w:tcPr>
            <w:tcW w:w="4621" w:type="dxa"/>
            <w:gridSpan w:val="2"/>
            <w:shd w:val="clear" w:color="auto" w:fill="F2F2F2"/>
          </w:tcPr>
          <w:p w14:paraId="0FE72893" w14:textId="77777777" w:rsidR="00B155D0" w:rsidRPr="00B22408" w:rsidRDefault="00B155D0" w:rsidP="00B900CA">
            <w:pPr>
              <w:spacing w:after="0" w:line="260" w:lineRule="atLeast"/>
              <w:rPr>
                <w:rFonts w:ascii="Calibri" w:eastAsia="Times New Roman" w:hAnsi="Calibri" w:cs="Calibri"/>
                <w:b/>
              </w:rPr>
            </w:pPr>
            <w:r w:rsidRPr="00B22408">
              <w:rPr>
                <w:rFonts w:ascii="Calibri" w:eastAsia="Times New Roman" w:hAnsi="Calibri" w:cs="Calibri"/>
                <w:b/>
              </w:rPr>
              <w:t xml:space="preserve">Job Title:   </w:t>
            </w:r>
            <w:r w:rsidR="00B22408">
              <w:rPr>
                <w:rFonts w:ascii="Calibri" w:eastAsia="Times New Roman" w:hAnsi="Calibri" w:cs="Calibri"/>
                <w:b/>
              </w:rPr>
              <w:t>Area Manager Hygiene</w:t>
            </w:r>
          </w:p>
        </w:tc>
        <w:tc>
          <w:tcPr>
            <w:tcW w:w="4494" w:type="dxa"/>
            <w:gridSpan w:val="2"/>
            <w:shd w:val="clear" w:color="auto" w:fill="EAF1DD"/>
          </w:tcPr>
          <w:p w14:paraId="320C474D" w14:textId="77777777" w:rsidR="00B22408" w:rsidRPr="00B22408" w:rsidRDefault="00B22408" w:rsidP="00B22408">
            <w:pPr>
              <w:spacing w:after="0" w:line="260" w:lineRule="atLeast"/>
              <w:rPr>
                <w:rFonts w:ascii="Calibri" w:eastAsia="Times New Roman" w:hAnsi="Calibri" w:cs="Calibri"/>
                <w:b/>
              </w:rPr>
            </w:pPr>
            <w:r w:rsidRPr="00B22408">
              <w:rPr>
                <w:rFonts w:ascii="Calibri" w:eastAsia="Times New Roman" w:hAnsi="Calibri" w:cs="Calibri"/>
                <w:b/>
              </w:rPr>
              <w:t>Reports To:   Site Hygiene Manager</w:t>
            </w:r>
          </w:p>
          <w:p w14:paraId="1C181BC8" w14:textId="77777777" w:rsidR="00B155D0" w:rsidRPr="00B22408" w:rsidRDefault="00B155D0" w:rsidP="007102CF">
            <w:pPr>
              <w:spacing w:after="0" w:line="260" w:lineRule="atLeast"/>
              <w:rPr>
                <w:rFonts w:ascii="Calibri" w:eastAsia="Times New Roman" w:hAnsi="Calibri" w:cs="Calibri"/>
                <w:b/>
              </w:rPr>
            </w:pPr>
          </w:p>
        </w:tc>
      </w:tr>
      <w:tr w:rsidR="00B155D0" w:rsidRPr="00B22408" w14:paraId="56F11229" w14:textId="77777777" w:rsidTr="00133AD5">
        <w:trPr>
          <w:trHeight w:val="285"/>
          <w:tblCellSpacing w:w="20" w:type="dxa"/>
          <w:jc w:val="center"/>
        </w:trPr>
        <w:tc>
          <w:tcPr>
            <w:tcW w:w="9155" w:type="dxa"/>
            <w:gridSpan w:val="4"/>
            <w:shd w:val="clear" w:color="auto" w:fill="F2F2F2"/>
          </w:tcPr>
          <w:p w14:paraId="52B3CDF5" w14:textId="77777777" w:rsidR="00B155D0" w:rsidRPr="00B22408" w:rsidRDefault="00B155D0" w:rsidP="00B900CA">
            <w:pPr>
              <w:spacing w:after="0" w:line="260" w:lineRule="atLeast"/>
              <w:rPr>
                <w:rFonts w:ascii="Calibri" w:eastAsia="Times New Roman" w:hAnsi="Calibri" w:cs="Calibri"/>
                <w:b/>
              </w:rPr>
            </w:pPr>
            <w:r w:rsidRPr="00B22408">
              <w:rPr>
                <w:rFonts w:ascii="Calibri" w:eastAsia="Times New Roman" w:hAnsi="Calibri" w:cs="Calibri"/>
                <w:b/>
              </w:rPr>
              <w:t>Job Purpose</w:t>
            </w:r>
          </w:p>
        </w:tc>
      </w:tr>
      <w:tr w:rsidR="00B155D0" w:rsidRPr="00B22408" w14:paraId="0ADA3961" w14:textId="77777777" w:rsidTr="00133AD5">
        <w:trPr>
          <w:trHeight w:val="663"/>
          <w:tblCellSpacing w:w="20" w:type="dxa"/>
          <w:jc w:val="center"/>
        </w:trPr>
        <w:tc>
          <w:tcPr>
            <w:tcW w:w="9155" w:type="dxa"/>
            <w:gridSpan w:val="4"/>
            <w:shd w:val="clear" w:color="auto" w:fill="EAF1DD"/>
          </w:tcPr>
          <w:p w14:paraId="795286C8" w14:textId="77777777" w:rsidR="00B22408" w:rsidRPr="00B22408" w:rsidRDefault="00B22408" w:rsidP="00B22408">
            <w:pPr>
              <w:tabs>
                <w:tab w:val="left" w:pos="2280"/>
              </w:tabs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6E09A954" w14:textId="77777777" w:rsidR="00B22408" w:rsidRPr="00B22408" w:rsidRDefault="00B22408" w:rsidP="00B22408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lang w:val="en-US"/>
              </w:rPr>
            </w:pPr>
            <w:r w:rsidRPr="00B22408">
              <w:rPr>
                <w:rFonts w:ascii="Calibri" w:eastAsia="Times New Roman" w:hAnsi="Calibri" w:cs="Arial"/>
                <w:color w:val="000000" w:themeColor="text1"/>
                <w:lang w:val="en-US"/>
              </w:rPr>
              <w:t xml:space="preserve">The </w:t>
            </w:r>
            <w:r w:rsidRPr="00B22408">
              <w:rPr>
                <w:rFonts w:ascii="Calibri" w:eastAsia="Times New Roman" w:hAnsi="Calibri" w:cs="Arial"/>
                <w:color w:val="000000" w:themeColor="text1"/>
                <w:lang w:val="en"/>
              </w:rPr>
              <w:t xml:space="preserve">successful </w:t>
            </w:r>
            <w:r w:rsidR="00B43FC3" w:rsidRPr="00B22408">
              <w:rPr>
                <w:rFonts w:ascii="Calibri" w:hAnsi="Calibri" w:cs="Arial"/>
                <w:color w:val="000000" w:themeColor="text1"/>
                <w:lang w:val="en" w:eastAsia="en-GB"/>
              </w:rPr>
              <w:t xml:space="preserve">Hygiene </w:t>
            </w:r>
            <w:r w:rsidRPr="00B22408">
              <w:rPr>
                <w:rFonts w:ascii="Calibri" w:hAnsi="Calibri" w:cs="Arial"/>
                <w:color w:val="000000" w:themeColor="text1"/>
                <w:lang w:val="en" w:eastAsia="en-GB"/>
              </w:rPr>
              <w:t xml:space="preserve">Area Manager </w:t>
            </w:r>
            <w:r w:rsidRPr="00B22408">
              <w:rPr>
                <w:rFonts w:ascii="Calibri" w:eastAsia="Times New Roman" w:hAnsi="Calibri" w:cs="Arial"/>
                <w:color w:val="000000" w:themeColor="text1"/>
                <w:lang w:val="en"/>
              </w:rPr>
              <w:t xml:space="preserve">will play a critical role </w:t>
            </w:r>
            <w:r w:rsidRPr="00B22408">
              <w:rPr>
                <w:rFonts w:ascii="Calibri" w:eastAsia="Times New Roman" w:hAnsi="Calibri" w:cs="Arial"/>
                <w:color w:val="000000" w:themeColor="text1"/>
                <w:lang w:val="en-US"/>
              </w:rPr>
              <w:t xml:space="preserve">in </w:t>
            </w:r>
            <w:r w:rsidRPr="00B22408">
              <w:rPr>
                <w:rFonts w:ascii="Calibri" w:eastAsia="Times New Roman" w:hAnsi="Calibri" w:cs="Arial"/>
                <w:lang w:eastAsia="en-GB"/>
              </w:rPr>
              <w:t xml:space="preserve">delivering a clean and hygienic Bakery, managing a large team working on </w:t>
            </w:r>
            <w:r w:rsidR="00A45A32">
              <w:rPr>
                <w:rFonts w:ascii="Calibri" w:eastAsia="Times New Roman" w:hAnsi="Calibri" w:cs="Arial"/>
                <w:lang w:eastAsia="en-GB"/>
              </w:rPr>
              <w:t>nightshift on a continental shift pattern</w:t>
            </w:r>
            <w:r w:rsidRPr="00B22408">
              <w:rPr>
                <w:rFonts w:ascii="Calibri" w:eastAsia="Times New Roman" w:hAnsi="Calibri" w:cs="Arial"/>
                <w:lang w:eastAsia="en-GB"/>
              </w:rPr>
              <w:t xml:space="preserve">. </w:t>
            </w:r>
          </w:p>
          <w:p w14:paraId="03B1F354" w14:textId="77777777" w:rsidR="00B22408" w:rsidRPr="00B22408" w:rsidRDefault="00B22408" w:rsidP="00B22408">
            <w:pPr>
              <w:tabs>
                <w:tab w:val="left" w:pos="2280"/>
              </w:tabs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  <w:p w14:paraId="5CD0A213" w14:textId="77777777" w:rsidR="00B22408" w:rsidRPr="00B22408" w:rsidRDefault="00E3792F" w:rsidP="00B22408">
            <w:pPr>
              <w:tabs>
                <w:tab w:val="left" w:pos="2280"/>
              </w:tabs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The Hygiene Area </w:t>
            </w:r>
            <w:r w:rsidR="00B22408" w:rsidRPr="00B22408">
              <w:rPr>
                <w:rFonts w:ascii="Calibri" w:eastAsia="Times New Roman" w:hAnsi="Calibri" w:cs="Times New Roman"/>
                <w:lang w:val="en-US"/>
              </w:rPr>
              <w:t xml:space="preserve">Manager is responsible for the health, safety and welfare of all hygiene staff on a shift employing from between </w:t>
            </w:r>
            <w:r w:rsidR="00A45A32">
              <w:rPr>
                <w:rFonts w:ascii="Calibri" w:eastAsia="Times New Roman" w:hAnsi="Calibri" w:cs="Times New Roman"/>
                <w:lang w:val="en-US"/>
              </w:rPr>
              <w:t>40</w:t>
            </w:r>
            <w:r w:rsidR="00B22408" w:rsidRPr="00B22408">
              <w:rPr>
                <w:rFonts w:ascii="Calibri" w:eastAsia="Times New Roman" w:hAnsi="Calibri" w:cs="Times New Roman"/>
                <w:lang w:val="en-US"/>
              </w:rPr>
              <w:t xml:space="preserve"> to </w:t>
            </w:r>
            <w:r w:rsidR="00A45A32">
              <w:rPr>
                <w:rFonts w:ascii="Calibri" w:eastAsia="Times New Roman" w:hAnsi="Calibri" w:cs="Times New Roman"/>
                <w:lang w:val="en-US"/>
              </w:rPr>
              <w:t>60</w:t>
            </w:r>
            <w:r w:rsidR="00B22408" w:rsidRPr="00B22408">
              <w:rPr>
                <w:rFonts w:ascii="Calibri" w:eastAsia="Times New Roman" w:hAnsi="Calibri" w:cs="Times New Roman"/>
                <w:lang w:val="en-US"/>
              </w:rPr>
              <w:t xml:space="preserve"> people.  An Area Manager is accountable for the quality, efficacy and standards of cleaning in the area of responsibility through effective </w:t>
            </w:r>
            <w:proofErr w:type="spellStart"/>
            <w:r w:rsidR="00B43FC3">
              <w:rPr>
                <w:rFonts w:ascii="Calibri" w:eastAsia="Times New Roman" w:hAnsi="Calibri" w:cs="Times New Roman"/>
                <w:lang w:val="en-US"/>
              </w:rPr>
              <w:t>utilis</w:t>
            </w:r>
            <w:r w:rsidR="00A45A32" w:rsidRPr="00B22408">
              <w:rPr>
                <w:rFonts w:ascii="Calibri" w:eastAsia="Times New Roman" w:hAnsi="Calibri" w:cs="Times New Roman"/>
                <w:lang w:val="en-US"/>
              </w:rPr>
              <w:t>ation</w:t>
            </w:r>
            <w:proofErr w:type="spellEnd"/>
            <w:r w:rsidR="00B22408" w:rsidRPr="00B22408">
              <w:rPr>
                <w:rFonts w:ascii="Calibri" w:eastAsia="Times New Roman" w:hAnsi="Calibri" w:cs="Times New Roman"/>
                <w:lang w:val="en-US"/>
              </w:rPr>
              <w:t xml:space="preserve"> of both people and resources.  The role requires flexibility across all shifts and days of the week.</w:t>
            </w:r>
          </w:p>
          <w:p w14:paraId="4AE69475" w14:textId="77777777" w:rsidR="00B155D0" w:rsidRPr="00B22408" w:rsidRDefault="00B155D0" w:rsidP="00B900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  <w:tr w:rsidR="00B155D0" w:rsidRPr="00B22408" w14:paraId="7AA44EE5" w14:textId="77777777" w:rsidTr="00133AD5">
        <w:trPr>
          <w:tblCellSpacing w:w="20" w:type="dxa"/>
          <w:jc w:val="center"/>
        </w:trPr>
        <w:tc>
          <w:tcPr>
            <w:tcW w:w="9155" w:type="dxa"/>
            <w:gridSpan w:val="4"/>
            <w:shd w:val="clear" w:color="auto" w:fill="F2F2F2"/>
          </w:tcPr>
          <w:p w14:paraId="70D7EECA" w14:textId="77777777" w:rsidR="00B155D0" w:rsidRPr="00B22408" w:rsidRDefault="00B155D0" w:rsidP="00B900CA">
            <w:pPr>
              <w:spacing w:after="0" w:line="260" w:lineRule="atLeast"/>
              <w:rPr>
                <w:rFonts w:ascii="Calibri" w:eastAsia="Times New Roman" w:hAnsi="Calibri" w:cs="Calibri"/>
                <w:b/>
              </w:rPr>
            </w:pPr>
            <w:r w:rsidRPr="00B22408">
              <w:rPr>
                <w:rFonts w:ascii="Calibri" w:eastAsia="Times New Roman" w:hAnsi="Calibri" w:cs="Calibri"/>
                <w:b/>
              </w:rPr>
              <w:t>Key Responsibilities and Accountabilities</w:t>
            </w:r>
          </w:p>
          <w:p w14:paraId="26F0B033" w14:textId="77777777" w:rsidR="00B900CA" w:rsidRPr="00B22408" w:rsidRDefault="00B900CA" w:rsidP="00B900CA">
            <w:pPr>
              <w:spacing w:after="0" w:line="260" w:lineRule="atLeast"/>
              <w:rPr>
                <w:rFonts w:ascii="Calibri" w:eastAsia="Times New Roman" w:hAnsi="Calibri" w:cs="Calibri"/>
                <w:b/>
              </w:rPr>
            </w:pPr>
          </w:p>
        </w:tc>
      </w:tr>
      <w:tr w:rsidR="00B155D0" w:rsidRPr="00B22408" w14:paraId="498D1051" w14:textId="77777777" w:rsidTr="00B900CA">
        <w:trPr>
          <w:trHeight w:val="710"/>
          <w:tblCellSpacing w:w="20" w:type="dxa"/>
          <w:jc w:val="center"/>
        </w:trPr>
        <w:tc>
          <w:tcPr>
            <w:tcW w:w="9155" w:type="dxa"/>
            <w:gridSpan w:val="4"/>
            <w:shd w:val="clear" w:color="auto" w:fill="EAF1DD"/>
          </w:tcPr>
          <w:p w14:paraId="0C739424" w14:textId="77777777" w:rsidR="00B22408" w:rsidRPr="00B22408" w:rsidRDefault="00B22408" w:rsidP="00B22408">
            <w:pPr>
              <w:tabs>
                <w:tab w:val="left" w:pos="2280"/>
              </w:tabs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14:paraId="4906E0C0" w14:textId="77777777" w:rsidR="00B22408" w:rsidRPr="00B22408" w:rsidRDefault="00B22408" w:rsidP="00B22408">
            <w:pPr>
              <w:tabs>
                <w:tab w:val="left" w:pos="2280"/>
              </w:tabs>
              <w:spacing w:after="0" w:line="240" w:lineRule="auto"/>
              <w:rPr>
                <w:rFonts w:ascii="Calibri" w:eastAsia="Times New Roman" w:hAnsi="Calibri" w:cs="Times New Roman"/>
                <w:b/>
                <w:u w:val="single"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b/>
                <w:u w:val="single"/>
                <w:lang w:val="en-US"/>
              </w:rPr>
              <w:t>Daily Responsibilities</w:t>
            </w:r>
          </w:p>
          <w:p w14:paraId="27E8FE04" w14:textId="77777777" w:rsidR="00B22408" w:rsidRPr="00B22408" w:rsidRDefault="00B22408" w:rsidP="00B22408">
            <w:pPr>
              <w:numPr>
                <w:ilvl w:val="0"/>
                <w:numId w:val="7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lang w:val="en-US"/>
              </w:rPr>
              <w:t>Participate in daily operational meetings to ensure all issues are communicated and shift cha</w:t>
            </w:r>
            <w:r w:rsidR="00B43FC3">
              <w:rPr>
                <w:rFonts w:ascii="Calibri" w:eastAsia="Times New Roman" w:hAnsi="Calibri" w:cs="Times New Roman"/>
                <w:lang w:val="en-US"/>
              </w:rPr>
              <w:t>ngeovers take place efficiently</w:t>
            </w:r>
          </w:p>
          <w:p w14:paraId="3065B83F" w14:textId="77777777" w:rsidR="00B22408" w:rsidRPr="00B22408" w:rsidRDefault="00B22408" w:rsidP="00B22408">
            <w:pPr>
              <w:numPr>
                <w:ilvl w:val="0"/>
                <w:numId w:val="7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lang w:val="en-US"/>
              </w:rPr>
              <w:t>Manage absence and disciplinary issues including wage queries, hol</w:t>
            </w:r>
            <w:r w:rsidR="00B43FC3">
              <w:rPr>
                <w:rFonts w:ascii="Calibri" w:eastAsia="Times New Roman" w:hAnsi="Calibri" w:cs="Times New Roman"/>
                <w:lang w:val="en-US"/>
              </w:rPr>
              <w:t>iday requests from Team Leaders</w:t>
            </w:r>
          </w:p>
          <w:p w14:paraId="495A05BA" w14:textId="77777777" w:rsidR="00B22408" w:rsidRPr="00B22408" w:rsidRDefault="00B22408" w:rsidP="00B22408">
            <w:pPr>
              <w:numPr>
                <w:ilvl w:val="0"/>
                <w:numId w:val="7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lang w:val="en-US"/>
              </w:rPr>
              <w:t>Liaise with Personnel and Hygiene Manager on rel</w:t>
            </w:r>
            <w:r w:rsidR="00B43FC3">
              <w:rPr>
                <w:rFonts w:ascii="Calibri" w:eastAsia="Times New Roman" w:hAnsi="Calibri" w:cs="Times New Roman"/>
                <w:lang w:val="en-US"/>
              </w:rPr>
              <w:t>evant people and hygiene issues</w:t>
            </w:r>
          </w:p>
          <w:p w14:paraId="1D9A9D4B" w14:textId="77777777" w:rsidR="00B22408" w:rsidRPr="00B22408" w:rsidRDefault="00B22408" w:rsidP="00B22408">
            <w:pPr>
              <w:numPr>
                <w:ilvl w:val="0"/>
                <w:numId w:val="7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lang w:val="en-US"/>
              </w:rPr>
              <w:t>Communicate and liaise with other departments</w:t>
            </w:r>
            <w:r w:rsidR="00B43FC3">
              <w:rPr>
                <w:rFonts w:ascii="Calibri" w:eastAsia="Times New Roman" w:hAnsi="Calibri" w:cs="Times New Roman"/>
                <w:lang w:val="en-US"/>
              </w:rPr>
              <w:t xml:space="preserve"> on all relevant hygiene issues</w:t>
            </w:r>
          </w:p>
          <w:p w14:paraId="4F910F3A" w14:textId="77777777" w:rsidR="00B22408" w:rsidRPr="00B22408" w:rsidRDefault="00B22408" w:rsidP="00B22408">
            <w:pPr>
              <w:numPr>
                <w:ilvl w:val="0"/>
                <w:numId w:val="7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lang w:val="en-US"/>
              </w:rPr>
              <w:t>Audit all necessary paperwork to ensure they are completed in an accurate and timely manner, e.g. tra</w:t>
            </w:r>
            <w:r w:rsidR="00B43FC3">
              <w:rPr>
                <w:rFonts w:ascii="Calibri" w:eastAsia="Times New Roman" w:hAnsi="Calibri" w:cs="Times New Roman"/>
                <w:lang w:val="en-US"/>
              </w:rPr>
              <w:t>ining records, cleaning records</w:t>
            </w:r>
          </w:p>
          <w:p w14:paraId="0B01FAC4" w14:textId="77777777" w:rsidR="00B22408" w:rsidRPr="00B22408" w:rsidRDefault="00B43FC3" w:rsidP="00B22408">
            <w:pPr>
              <w:numPr>
                <w:ilvl w:val="0"/>
                <w:numId w:val="7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Day to day 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organisation</w:t>
            </w:r>
            <w:proofErr w:type="spellEnd"/>
            <w:r>
              <w:rPr>
                <w:rFonts w:ascii="Calibri" w:eastAsia="Times New Roman" w:hAnsi="Calibri" w:cs="Times New Roman"/>
                <w:lang w:val="en-US"/>
              </w:rPr>
              <w:t xml:space="preserve"> of the H</w:t>
            </w:r>
            <w:r w:rsidR="00B22408" w:rsidRPr="00B22408">
              <w:rPr>
                <w:rFonts w:ascii="Calibri" w:eastAsia="Times New Roman" w:hAnsi="Calibri" w:cs="Times New Roman"/>
                <w:lang w:val="en-US"/>
              </w:rPr>
              <w:t>ygiene Team Leaders, which will include organising shift patterns and</w:t>
            </w:r>
            <w:r>
              <w:rPr>
                <w:rFonts w:ascii="Calibri" w:eastAsia="Times New Roman" w:hAnsi="Calibri" w:cs="Times New Roman"/>
                <w:lang w:val="en-US"/>
              </w:rPr>
              <w:t xml:space="preserve"> arranging cover due to absence</w:t>
            </w:r>
          </w:p>
          <w:p w14:paraId="65FDEABF" w14:textId="77777777" w:rsidR="00B22408" w:rsidRPr="00B22408" w:rsidRDefault="00B22408" w:rsidP="00B22408">
            <w:pPr>
              <w:numPr>
                <w:ilvl w:val="0"/>
                <w:numId w:val="7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lang w:val="en-US"/>
              </w:rPr>
              <w:t>Monitor swabbing</w:t>
            </w:r>
            <w:r w:rsidR="00B43FC3">
              <w:rPr>
                <w:rFonts w:ascii="Calibri" w:eastAsia="Times New Roman" w:hAnsi="Calibri" w:cs="Times New Roman"/>
                <w:lang w:val="en-US"/>
              </w:rPr>
              <w:t xml:space="preserve"> results to pick out any trends</w:t>
            </w:r>
          </w:p>
          <w:p w14:paraId="59238E68" w14:textId="77777777" w:rsidR="00B22408" w:rsidRPr="00B22408" w:rsidRDefault="00B22408" w:rsidP="00B22408">
            <w:pPr>
              <w:numPr>
                <w:ilvl w:val="0"/>
                <w:numId w:val="7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lang w:val="en-US"/>
              </w:rPr>
              <w:t xml:space="preserve">Ensure all deep cleaning jobs are completed to </w:t>
            </w:r>
            <w:r w:rsidR="00B43FC3">
              <w:rPr>
                <w:rFonts w:ascii="Calibri" w:eastAsia="Times New Roman" w:hAnsi="Calibri" w:cs="Times New Roman"/>
                <w:lang w:val="en-US"/>
              </w:rPr>
              <w:t>a high microbiological standard</w:t>
            </w:r>
          </w:p>
          <w:p w14:paraId="441B10A3" w14:textId="77777777" w:rsidR="00B22408" w:rsidRPr="00B22408" w:rsidRDefault="00B22408" w:rsidP="00B22408">
            <w:pPr>
              <w:tabs>
                <w:tab w:val="left" w:pos="2280"/>
              </w:tabs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14:paraId="5D5A036C" w14:textId="77777777" w:rsidR="00B22408" w:rsidRPr="00B22408" w:rsidRDefault="00B22408" w:rsidP="00B22408">
            <w:pPr>
              <w:tabs>
                <w:tab w:val="left" w:pos="2280"/>
              </w:tabs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b/>
                <w:lang w:val="en-US"/>
              </w:rPr>
              <w:t>Health &amp; Safety</w:t>
            </w:r>
          </w:p>
          <w:p w14:paraId="614227A4" w14:textId="77777777" w:rsidR="00B22408" w:rsidRPr="00B22408" w:rsidRDefault="00B22408" w:rsidP="00B22408">
            <w:pPr>
              <w:numPr>
                <w:ilvl w:val="0"/>
                <w:numId w:val="9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lang w:val="en-US"/>
              </w:rPr>
              <w:t>Develop and prom</w:t>
            </w:r>
            <w:r w:rsidR="00B43FC3">
              <w:rPr>
                <w:rFonts w:ascii="Calibri" w:eastAsia="Times New Roman" w:hAnsi="Calibri" w:cs="Times New Roman"/>
                <w:lang w:val="en-US"/>
              </w:rPr>
              <w:t>ote a health and safety culture</w:t>
            </w:r>
          </w:p>
          <w:p w14:paraId="41F79D83" w14:textId="77777777" w:rsidR="00B22408" w:rsidRPr="00B22408" w:rsidRDefault="00B43FC3" w:rsidP="00B22408">
            <w:pPr>
              <w:numPr>
                <w:ilvl w:val="0"/>
                <w:numId w:val="9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Organis</w:t>
            </w:r>
            <w:r w:rsidR="00B22408" w:rsidRPr="00B22408">
              <w:rPr>
                <w:rFonts w:ascii="Calibri" w:eastAsia="Times New Roman" w:hAnsi="Calibri" w:cs="Times New Roman"/>
                <w:lang w:val="en-US"/>
              </w:rPr>
              <w:t>ing</w:t>
            </w:r>
            <w:proofErr w:type="spellEnd"/>
            <w:r w:rsidR="00B22408" w:rsidRPr="00B22408">
              <w:rPr>
                <w:rFonts w:ascii="Calibri" w:eastAsia="Times New Roman" w:hAnsi="Calibri" w:cs="Times New Roman"/>
                <w:lang w:val="en-US"/>
              </w:rPr>
              <w:t xml:space="preserve"> COSHH assessments on chemicals and other substances used by the hygiene department</w:t>
            </w:r>
          </w:p>
          <w:p w14:paraId="536289BF" w14:textId="77777777" w:rsidR="00B22408" w:rsidRPr="00B22408" w:rsidRDefault="00B43FC3" w:rsidP="00B22408">
            <w:pPr>
              <w:numPr>
                <w:ilvl w:val="0"/>
                <w:numId w:val="9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 xml:space="preserve">Monitor </w:t>
            </w:r>
            <w:r w:rsidR="00B22408" w:rsidRPr="00B22408">
              <w:rPr>
                <w:rFonts w:ascii="Calibri" w:eastAsia="Times New Roman" w:hAnsi="Calibri" w:cs="Times New Roman"/>
                <w:lang w:val="en-US"/>
              </w:rPr>
              <w:t>staff job rotation and carry out risk assessments</w:t>
            </w:r>
            <w:r>
              <w:rPr>
                <w:rFonts w:ascii="Calibri" w:eastAsia="Times New Roman" w:hAnsi="Calibri" w:cs="Times New Roman"/>
                <w:lang w:val="en-US"/>
              </w:rPr>
              <w:t xml:space="preserve"> to ensure jobs are done safely</w:t>
            </w:r>
          </w:p>
          <w:p w14:paraId="064B5874" w14:textId="77777777" w:rsidR="00B22408" w:rsidRPr="00B22408" w:rsidRDefault="00B22408" w:rsidP="00B22408">
            <w:pPr>
              <w:numPr>
                <w:ilvl w:val="0"/>
                <w:numId w:val="9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lang w:val="en-US"/>
              </w:rPr>
              <w:t>Ensure swift accident investigation is carried out and preventative measures put in</w:t>
            </w:r>
            <w:r w:rsidR="00B43FC3">
              <w:rPr>
                <w:rFonts w:ascii="Calibri" w:eastAsia="Times New Roman" w:hAnsi="Calibri" w:cs="Times New Roman"/>
                <w:lang w:val="en-US"/>
              </w:rPr>
              <w:t xml:space="preserve"> place and frequently monitored</w:t>
            </w:r>
          </w:p>
          <w:p w14:paraId="138D1B7B" w14:textId="77777777" w:rsidR="00B22408" w:rsidRPr="00B22408" w:rsidRDefault="00B22408" w:rsidP="00B22408">
            <w:pPr>
              <w:tabs>
                <w:tab w:val="left" w:pos="2280"/>
              </w:tabs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14:paraId="27640026" w14:textId="77777777" w:rsidR="00B22408" w:rsidRPr="00B22408" w:rsidRDefault="00B22408" w:rsidP="00B22408">
            <w:pPr>
              <w:tabs>
                <w:tab w:val="left" w:pos="2280"/>
              </w:tabs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b/>
                <w:lang w:val="en-US"/>
              </w:rPr>
              <w:t>Managing a Team</w:t>
            </w:r>
          </w:p>
          <w:p w14:paraId="426669B4" w14:textId="77777777" w:rsidR="00B22408" w:rsidRPr="00B22408" w:rsidRDefault="00B22408" w:rsidP="00B22408">
            <w:pPr>
              <w:numPr>
                <w:ilvl w:val="0"/>
                <w:numId w:val="8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lang w:val="en-US"/>
              </w:rPr>
              <w:t xml:space="preserve">Ensure correct staffing levels and training </w:t>
            </w:r>
            <w:r w:rsidR="00B43FC3">
              <w:rPr>
                <w:rFonts w:ascii="Calibri" w:eastAsia="Times New Roman" w:hAnsi="Calibri" w:cs="Times New Roman"/>
                <w:lang w:val="en-US"/>
              </w:rPr>
              <w:t>skills are maintained</w:t>
            </w:r>
          </w:p>
          <w:p w14:paraId="6DF1E532" w14:textId="77777777" w:rsidR="00B22408" w:rsidRPr="00B22408" w:rsidRDefault="00B22408" w:rsidP="00B22408">
            <w:pPr>
              <w:numPr>
                <w:ilvl w:val="0"/>
                <w:numId w:val="8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lang w:val="en-US"/>
              </w:rPr>
              <w:t>Maintain and improve Key Performance Indicators (cultural surve</w:t>
            </w:r>
            <w:r w:rsidR="00B43FC3">
              <w:rPr>
                <w:rFonts w:ascii="Calibri" w:eastAsia="Times New Roman" w:hAnsi="Calibri" w:cs="Times New Roman"/>
                <w:lang w:val="en-US"/>
              </w:rPr>
              <w:t>y results, cleaning procedures)</w:t>
            </w:r>
          </w:p>
          <w:p w14:paraId="73F2A1F4" w14:textId="77777777" w:rsidR="00B22408" w:rsidRPr="00B22408" w:rsidRDefault="00B22408" w:rsidP="00B22408">
            <w:pPr>
              <w:numPr>
                <w:ilvl w:val="0"/>
                <w:numId w:val="8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lang w:val="en-US"/>
              </w:rPr>
              <w:t>Manage staff discipline, work</w:t>
            </w:r>
            <w:r w:rsidR="00B43FC3">
              <w:rPr>
                <w:rFonts w:ascii="Calibri" w:eastAsia="Times New Roman" w:hAnsi="Calibri" w:cs="Times New Roman"/>
                <w:lang w:val="en-US"/>
              </w:rPr>
              <w:t xml:space="preserve"> performance and absence issues</w:t>
            </w:r>
          </w:p>
          <w:p w14:paraId="3E3BF1F8" w14:textId="77777777" w:rsidR="00B22408" w:rsidRPr="00B22408" w:rsidRDefault="00B43FC3" w:rsidP="00B22408">
            <w:pPr>
              <w:numPr>
                <w:ilvl w:val="0"/>
                <w:numId w:val="8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Maintain and build staff morale</w:t>
            </w:r>
          </w:p>
          <w:p w14:paraId="1CBE9954" w14:textId="77777777" w:rsidR="00B22408" w:rsidRPr="00B22408" w:rsidRDefault="00B22408" w:rsidP="00B22408">
            <w:pPr>
              <w:numPr>
                <w:ilvl w:val="0"/>
                <w:numId w:val="8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lang w:val="en-US"/>
              </w:rPr>
              <w:t>Hold annual Hygiene Team Leader Personal De</w:t>
            </w:r>
            <w:r w:rsidR="00B43FC3">
              <w:rPr>
                <w:rFonts w:ascii="Calibri" w:eastAsia="Times New Roman" w:hAnsi="Calibri" w:cs="Times New Roman"/>
                <w:lang w:val="en-US"/>
              </w:rPr>
              <w:t>velopment Meetings (Appraisals)</w:t>
            </w:r>
          </w:p>
          <w:p w14:paraId="570CE403" w14:textId="77777777" w:rsidR="00B22408" w:rsidRPr="00B22408" w:rsidRDefault="00B22408" w:rsidP="00B22408">
            <w:pPr>
              <w:tabs>
                <w:tab w:val="left" w:pos="2280"/>
              </w:tabs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14:paraId="24941F48" w14:textId="77777777" w:rsidR="00B22408" w:rsidRPr="00B22408" w:rsidRDefault="00B22408" w:rsidP="00B22408">
            <w:pPr>
              <w:tabs>
                <w:tab w:val="left" w:pos="2280"/>
              </w:tabs>
              <w:spacing w:after="0" w:line="240" w:lineRule="auto"/>
              <w:rPr>
                <w:rFonts w:ascii="Calibri" w:eastAsia="Times New Roman" w:hAnsi="Calibri" w:cs="Times New Roman"/>
                <w:b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b/>
                <w:lang w:val="en-US"/>
              </w:rPr>
              <w:t>General Duties</w:t>
            </w:r>
          </w:p>
          <w:p w14:paraId="6180DEFA" w14:textId="77777777" w:rsidR="00B22408" w:rsidRPr="00B22408" w:rsidRDefault="00B22408" w:rsidP="00B22408">
            <w:pPr>
              <w:numPr>
                <w:ilvl w:val="0"/>
                <w:numId w:val="10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lang w:val="en-US"/>
              </w:rPr>
              <w:t>Ensure Standard Operating Procedures</w:t>
            </w:r>
            <w:r w:rsidR="00B43FC3">
              <w:rPr>
                <w:rFonts w:ascii="Calibri" w:eastAsia="Times New Roman" w:hAnsi="Calibri" w:cs="Times New Roman"/>
                <w:lang w:val="en-US"/>
              </w:rPr>
              <w:t xml:space="preserve"> (SOP’s) are correctly followed</w:t>
            </w:r>
          </w:p>
          <w:p w14:paraId="27F70426" w14:textId="77777777" w:rsidR="00B22408" w:rsidRPr="00B22408" w:rsidRDefault="00B22408" w:rsidP="00B22408">
            <w:pPr>
              <w:numPr>
                <w:ilvl w:val="0"/>
                <w:numId w:val="10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b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lang w:val="en-US"/>
              </w:rPr>
              <w:t>Conduct weekly briefs to communicate with staff about business and departmental issues.</w:t>
            </w:r>
          </w:p>
          <w:p w14:paraId="4A66EBCA" w14:textId="77777777" w:rsidR="00B22408" w:rsidRPr="00B22408" w:rsidRDefault="00B22408" w:rsidP="00B22408">
            <w:pPr>
              <w:numPr>
                <w:ilvl w:val="0"/>
                <w:numId w:val="10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b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lang w:val="en-US"/>
              </w:rPr>
              <w:t>Day t</w:t>
            </w:r>
            <w:r w:rsidR="00B43FC3">
              <w:rPr>
                <w:rFonts w:ascii="Calibri" w:eastAsia="Times New Roman" w:hAnsi="Calibri" w:cs="Times New Roman"/>
                <w:lang w:val="en-US"/>
              </w:rPr>
              <w:t>o day managing of hygiene staff</w:t>
            </w:r>
          </w:p>
          <w:p w14:paraId="697070E2" w14:textId="77777777" w:rsidR="00B22408" w:rsidRPr="00B22408" w:rsidRDefault="00B22408" w:rsidP="00B22408">
            <w:pPr>
              <w:numPr>
                <w:ilvl w:val="0"/>
                <w:numId w:val="10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b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lang w:val="en-US"/>
              </w:rPr>
              <w:t>Responsible for managing pest control on si</w:t>
            </w:r>
            <w:r w:rsidR="00B43FC3">
              <w:rPr>
                <w:rFonts w:ascii="Calibri" w:eastAsia="Times New Roman" w:hAnsi="Calibri" w:cs="Times New Roman"/>
                <w:lang w:val="en-US"/>
              </w:rPr>
              <w:t>te through external contractors</w:t>
            </w:r>
          </w:p>
          <w:p w14:paraId="19A77967" w14:textId="77777777" w:rsidR="00B22408" w:rsidRPr="00B22408" w:rsidRDefault="00B22408" w:rsidP="00B22408">
            <w:pPr>
              <w:numPr>
                <w:ilvl w:val="0"/>
                <w:numId w:val="10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b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lang w:val="en-US"/>
              </w:rPr>
              <w:t>Responsi</w:t>
            </w:r>
            <w:r w:rsidR="00B43FC3">
              <w:rPr>
                <w:rFonts w:ascii="Calibri" w:eastAsia="Times New Roman" w:hAnsi="Calibri" w:cs="Times New Roman"/>
                <w:lang w:val="en-US"/>
              </w:rPr>
              <w:t>ble for managing waste disposal</w:t>
            </w:r>
          </w:p>
          <w:p w14:paraId="48E91C17" w14:textId="77777777" w:rsidR="00B22408" w:rsidRPr="00B22408" w:rsidRDefault="00B22408" w:rsidP="00B22408">
            <w:pPr>
              <w:numPr>
                <w:ilvl w:val="0"/>
                <w:numId w:val="10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b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lang w:val="en-US"/>
              </w:rPr>
              <w:t>Responsible for writing cleaning procedures for equipment in conjuncti</w:t>
            </w:r>
            <w:r w:rsidR="00B43FC3">
              <w:rPr>
                <w:rFonts w:ascii="Calibri" w:eastAsia="Times New Roman" w:hAnsi="Calibri" w:cs="Times New Roman"/>
                <w:lang w:val="en-US"/>
              </w:rPr>
              <w:t>on with chemical supply company</w:t>
            </w:r>
          </w:p>
          <w:p w14:paraId="31E7769F" w14:textId="77777777" w:rsidR="00B22408" w:rsidRPr="00B22408" w:rsidRDefault="00B22408" w:rsidP="00B22408">
            <w:pPr>
              <w:numPr>
                <w:ilvl w:val="0"/>
                <w:numId w:val="10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b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lang w:val="en-US"/>
              </w:rPr>
              <w:t>Managing cleaning chemicals supply to site thro</w:t>
            </w:r>
            <w:r w:rsidR="00B43FC3">
              <w:rPr>
                <w:rFonts w:ascii="Calibri" w:eastAsia="Times New Roman" w:hAnsi="Calibri" w:cs="Times New Roman"/>
                <w:lang w:val="en-US"/>
              </w:rPr>
              <w:t>ugh contractors</w:t>
            </w:r>
          </w:p>
          <w:p w14:paraId="17BE8A8E" w14:textId="77777777" w:rsidR="00B22408" w:rsidRPr="00B22408" w:rsidRDefault="00B22408" w:rsidP="00B22408">
            <w:pPr>
              <w:numPr>
                <w:ilvl w:val="0"/>
                <w:numId w:val="10"/>
              </w:numPr>
              <w:tabs>
                <w:tab w:val="num" w:pos="570"/>
                <w:tab w:val="left" w:pos="2280"/>
              </w:tabs>
              <w:spacing w:after="0" w:line="240" w:lineRule="auto"/>
              <w:ind w:left="570" w:hanging="570"/>
              <w:rPr>
                <w:rFonts w:ascii="Calibri" w:eastAsia="Times New Roman" w:hAnsi="Calibri" w:cs="Times New Roman"/>
                <w:b/>
                <w:lang w:val="en-US"/>
              </w:rPr>
            </w:pPr>
            <w:r w:rsidRPr="00B22408">
              <w:rPr>
                <w:rFonts w:ascii="Calibri" w:eastAsia="Times New Roman" w:hAnsi="Calibri" w:cs="Times New Roman"/>
                <w:lang w:val="en-US"/>
              </w:rPr>
              <w:t>Managing protective clothing contract, i</w:t>
            </w:r>
            <w:r w:rsidR="00B43FC3">
              <w:rPr>
                <w:rFonts w:ascii="Calibri" w:eastAsia="Times New Roman" w:hAnsi="Calibri" w:cs="Times New Roman"/>
                <w:lang w:val="en-US"/>
              </w:rPr>
              <w:t>ncluding laundering of garments</w:t>
            </w:r>
          </w:p>
          <w:p w14:paraId="03D6266F" w14:textId="77777777" w:rsidR="00B900CA" w:rsidRPr="00B22408" w:rsidRDefault="00B900CA" w:rsidP="00B22408">
            <w:pPr>
              <w:tabs>
                <w:tab w:val="left" w:pos="2280"/>
              </w:tabs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B155D0" w:rsidRPr="00B22408" w14:paraId="00837643" w14:textId="77777777" w:rsidTr="00133AD5">
        <w:trPr>
          <w:tblCellSpacing w:w="20" w:type="dxa"/>
          <w:jc w:val="center"/>
        </w:trPr>
        <w:tc>
          <w:tcPr>
            <w:tcW w:w="9155" w:type="dxa"/>
            <w:gridSpan w:val="4"/>
            <w:shd w:val="clear" w:color="auto" w:fill="F2F2F2"/>
          </w:tcPr>
          <w:p w14:paraId="43B7E2C5" w14:textId="77777777" w:rsidR="00B155D0" w:rsidRPr="00B22408" w:rsidRDefault="00B155D0" w:rsidP="00B900C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B22408">
              <w:rPr>
                <w:rFonts w:ascii="Calibri" w:eastAsia="Times New Roman" w:hAnsi="Calibri" w:cs="Calibri"/>
                <w:b/>
              </w:rPr>
              <w:lastRenderedPageBreak/>
              <w:t>Person Specification</w:t>
            </w:r>
          </w:p>
        </w:tc>
      </w:tr>
      <w:tr w:rsidR="00B155D0" w:rsidRPr="00B22408" w14:paraId="583A09A3" w14:textId="77777777" w:rsidTr="00133AD5">
        <w:trPr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14:paraId="4E5CA1E2" w14:textId="77777777" w:rsidR="00B155D0" w:rsidRPr="00B22408" w:rsidRDefault="00B155D0" w:rsidP="00B900CA">
            <w:pPr>
              <w:spacing w:after="0" w:line="260" w:lineRule="atLeast"/>
              <w:rPr>
                <w:rFonts w:ascii="Calibri" w:eastAsia="Times New Roman" w:hAnsi="Calibri" w:cs="Calibri"/>
                <w:b/>
              </w:rPr>
            </w:pPr>
            <w:r w:rsidRPr="00B22408">
              <w:rPr>
                <w:rFonts w:ascii="Calibri" w:eastAsia="Times New Roman" w:hAnsi="Calibri" w:cs="Calibri"/>
                <w:b/>
              </w:rPr>
              <w:t>Qualifications</w:t>
            </w:r>
          </w:p>
        </w:tc>
        <w:tc>
          <w:tcPr>
            <w:tcW w:w="5346" w:type="dxa"/>
            <w:gridSpan w:val="2"/>
            <w:shd w:val="clear" w:color="auto" w:fill="EAF1DD"/>
          </w:tcPr>
          <w:p w14:paraId="52BB481F" w14:textId="77777777" w:rsidR="00B22408" w:rsidRPr="00B22408" w:rsidRDefault="00B22408" w:rsidP="00B224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color w:val="000000" w:themeColor="text1"/>
                <w:lang w:val="en-US"/>
              </w:rPr>
            </w:pPr>
            <w:r w:rsidRPr="00B22408">
              <w:rPr>
                <w:rFonts w:ascii="Calibri" w:eastAsia="Times New Roman" w:hAnsi="Calibri" w:cs="Arial"/>
                <w:color w:val="000000" w:themeColor="text1"/>
                <w:lang w:val="en" w:eastAsia="en-GB"/>
              </w:rPr>
              <w:t xml:space="preserve">You will be educated to degree level or equivalent, preferably in </w:t>
            </w:r>
            <w:r w:rsidRPr="00B22408">
              <w:rPr>
                <w:rFonts w:ascii="Calibri" w:eastAsia="Times New Roman" w:hAnsi="Calibri" w:cs="Arial"/>
                <w:color w:val="000000" w:themeColor="text1"/>
                <w:lang w:val="en-US"/>
              </w:rPr>
              <w:t xml:space="preserve">Microbiology or Food Science related discipline </w:t>
            </w:r>
          </w:p>
          <w:p w14:paraId="75CABD94" w14:textId="77777777" w:rsidR="00B155D0" w:rsidRPr="00B22408" w:rsidRDefault="00B155D0" w:rsidP="00B22408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Calibri"/>
              </w:rPr>
            </w:pPr>
          </w:p>
        </w:tc>
        <w:tc>
          <w:tcPr>
            <w:tcW w:w="1292" w:type="dxa"/>
            <w:shd w:val="clear" w:color="auto" w:fill="EAF1DD"/>
          </w:tcPr>
          <w:p w14:paraId="7DD7BB51" w14:textId="77777777" w:rsidR="00B155D0" w:rsidRPr="00B22408" w:rsidRDefault="007102CF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22408">
              <w:rPr>
                <w:rFonts w:ascii="Calibri" w:eastAsia="Times New Roman" w:hAnsi="Calibri" w:cs="Calibri"/>
              </w:rPr>
              <w:t xml:space="preserve">Essential </w:t>
            </w:r>
          </w:p>
        </w:tc>
      </w:tr>
      <w:tr w:rsidR="00B155D0" w:rsidRPr="00B22408" w14:paraId="51ECEAA7" w14:textId="77777777" w:rsidTr="00133AD5">
        <w:trPr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14:paraId="45908BC1" w14:textId="77777777" w:rsidR="00B155D0" w:rsidRPr="00B22408" w:rsidRDefault="00B155D0" w:rsidP="00B900CA">
            <w:pPr>
              <w:spacing w:after="0" w:line="260" w:lineRule="atLeast"/>
              <w:rPr>
                <w:rFonts w:ascii="Calibri" w:eastAsia="Times New Roman" w:hAnsi="Calibri" w:cs="Calibri"/>
                <w:b/>
              </w:rPr>
            </w:pPr>
            <w:r w:rsidRPr="00B22408">
              <w:rPr>
                <w:rFonts w:ascii="Calibri" w:eastAsia="Times New Roman" w:hAnsi="Calibri" w:cs="Calibri"/>
                <w:b/>
              </w:rPr>
              <w:t>Work Experience</w:t>
            </w:r>
          </w:p>
        </w:tc>
        <w:tc>
          <w:tcPr>
            <w:tcW w:w="5346" w:type="dxa"/>
            <w:gridSpan w:val="2"/>
            <w:shd w:val="clear" w:color="auto" w:fill="EAF1DD"/>
          </w:tcPr>
          <w:p w14:paraId="554E4746" w14:textId="77777777" w:rsidR="00B22408" w:rsidRPr="00E3792F" w:rsidRDefault="00B22408" w:rsidP="00B224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color w:val="000000" w:themeColor="text1"/>
                <w:lang w:val="en-US"/>
              </w:rPr>
            </w:pPr>
            <w:r w:rsidRPr="00B22408">
              <w:rPr>
                <w:rFonts w:ascii="Calibri" w:eastAsia="Times New Roman" w:hAnsi="Calibri" w:cs="Arial"/>
                <w:color w:val="000000" w:themeColor="text1"/>
                <w:lang w:val="en" w:eastAsia="en-GB"/>
              </w:rPr>
              <w:t>An experienced</w:t>
            </w:r>
            <w:r w:rsidRPr="00B22408">
              <w:rPr>
                <w:rFonts w:ascii="Calibri" w:eastAsia="Times New Roman" w:hAnsi="Calibri" w:cs="Arial"/>
                <w:color w:val="000000" w:themeColor="text1"/>
                <w:lang w:val="en-US"/>
              </w:rPr>
              <w:t xml:space="preserve"> Hygiene Manager</w:t>
            </w:r>
            <w:r w:rsidRPr="00B22408">
              <w:rPr>
                <w:rFonts w:ascii="Calibri" w:eastAsia="Times New Roman" w:hAnsi="Calibri" w:cs="Arial"/>
                <w:color w:val="000000" w:themeColor="text1"/>
                <w:lang w:val="en" w:eastAsia="en-GB"/>
              </w:rPr>
              <w:t xml:space="preserve">, you will have a </w:t>
            </w:r>
            <w:r w:rsidRPr="00B22408">
              <w:rPr>
                <w:rFonts w:ascii="Calibri" w:eastAsia="Times New Roman" w:hAnsi="Calibri" w:cs="Arial"/>
                <w:color w:val="000000" w:themeColor="text1"/>
                <w:lang w:val="en-US"/>
              </w:rPr>
              <w:t xml:space="preserve">hygiene managerial background from within </w:t>
            </w:r>
            <w:r w:rsidRPr="00B22408">
              <w:rPr>
                <w:rFonts w:ascii="Calibri" w:eastAsia="Times New Roman" w:hAnsi="Calibri" w:cs="Arial"/>
                <w:color w:val="000000" w:themeColor="text1"/>
                <w:lang w:val="en" w:eastAsia="en-GB"/>
              </w:rPr>
              <w:t>food manufacturing</w:t>
            </w:r>
            <w:r w:rsidRPr="00B22408">
              <w:rPr>
                <w:rFonts w:ascii="Calibri" w:eastAsia="Times New Roman" w:hAnsi="Calibri" w:cs="Arial"/>
                <w:color w:val="000000" w:themeColor="text1"/>
                <w:lang w:val="en-US"/>
              </w:rPr>
              <w:t xml:space="preserve"> </w:t>
            </w:r>
            <w:r w:rsidR="00E3792F">
              <w:rPr>
                <w:rFonts w:ascii="Calibri" w:eastAsia="Times New Roman" w:hAnsi="Calibri" w:cs="Arial"/>
                <w:color w:val="000000" w:themeColor="text1"/>
                <w:lang w:val="en-US"/>
              </w:rPr>
              <w:t>(</w:t>
            </w:r>
            <w:r w:rsidR="00E3792F" w:rsidRPr="00B22408">
              <w:rPr>
                <w:rFonts w:ascii="Calibri" w:eastAsia="Times New Roman" w:hAnsi="Calibri" w:cs="Arial"/>
                <w:color w:val="000000" w:themeColor="text1"/>
                <w:lang w:val="en" w:eastAsia="en-GB"/>
              </w:rPr>
              <w:t>chilled</w:t>
            </w:r>
            <w:r w:rsidR="00E3792F">
              <w:rPr>
                <w:rFonts w:ascii="Calibri" w:eastAsia="Times New Roman" w:hAnsi="Calibri" w:cs="Arial"/>
                <w:color w:val="000000" w:themeColor="text1"/>
                <w:lang w:val="en" w:eastAsia="en-GB"/>
              </w:rPr>
              <w:t xml:space="preserve"> desirable)</w:t>
            </w:r>
          </w:p>
          <w:p w14:paraId="3711324E" w14:textId="77777777" w:rsidR="00B155D0" w:rsidRPr="00B22408" w:rsidRDefault="00B155D0" w:rsidP="00B900CA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292" w:type="dxa"/>
            <w:shd w:val="clear" w:color="auto" w:fill="EAF1DD"/>
          </w:tcPr>
          <w:p w14:paraId="29C3A710" w14:textId="77777777" w:rsidR="00B155D0" w:rsidRPr="00B22408" w:rsidRDefault="007102CF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22408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B155D0" w:rsidRPr="00B22408" w14:paraId="4148F61B" w14:textId="77777777" w:rsidTr="00B900CA">
        <w:trPr>
          <w:trHeight w:val="597"/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14:paraId="08F2DA58" w14:textId="77777777" w:rsidR="00B155D0" w:rsidRPr="00B22408" w:rsidRDefault="00B155D0" w:rsidP="00B900CA">
            <w:pPr>
              <w:spacing w:after="0" w:line="260" w:lineRule="atLeast"/>
              <w:rPr>
                <w:rFonts w:ascii="Calibri" w:eastAsia="Times New Roman" w:hAnsi="Calibri" w:cs="Calibri"/>
                <w:b/>
              </w:rPr>
            </w:pPr>
            <w:r w:rsidRPr="00B22408">
              <w:rPr>
                <w:rFonts w:ascii="Calibri" w:eastAsia="Times New Roman" w:hAnsi="Calibri" w:cs="Calibri"/>
                <w:b/>
              </w:rPr>
              <w:t>Knowledge</w:t>
            </w:r>
          </w:p>
        </w:tc>
        <w:tc>
          <w:tcPr>
            <w:tcW w:w="5346" w:type="dxa"/>
            <w:gridSpan w:val="2"/>
            <w:shd w:val="clear" w:color="auto" w:fill="EAF1DD"/>
          </w:tcPr>
          <w:p w14:paraId="67AF14FE" w14:textId="77777777" w:rsidR="00D93339" w:rsidRDefault="00B22408" w:rsidP="007102CF">
            <w:pPr>
              <w:numPr>
                <w:ilvl w:val="0"/>
                <w:numId w:val="11"/>
              </w:numPr>
              <w:tabs>
                <w:tab w:val="left" w:pos="709"/>
                <w:tab w:val="left" w:pos="3402"/>
              </w:tabs>
              <w:spacing w:after="0" w:line="240" w:lineRule="auto"/>
              <w:contextualSpacing/>
              <w:jc w:val="both"/>
              <w:rPr>
                <w:rFonts w:ascii="Calibri" w:hAnsi="Calibri" w:cs="Arial"/>
              </w:rPr>
            </w:pPr>
            <w:r w:rsidRPr="00B22408">
              <w:rPr>
                <w:rFonts w:ascii="Calibri" w:hAnsi="Calibri" w:cs="Arial"/>
              </w:rPr>
              <w:t xml:space="preserve">A good understanding of </w:t>
            </w:r>
            <w:r w:rsidR="00E3792F">
              <w:rPr>
                <w:rFonts w:ascii="Calibri" w:hAnsi="Calibri" w:cs="Arial"/>
              </w:rPr>
              <w:t>COSH</w:t>
            </w:r>
            <w:r w:rsidR="00971E35">
              <w:rPr>
                <w:rFonts w:ascii="Calibri" w:hAnsi="Calibri" w:cs="Arial"/>
              </w:rPr>
              <w:t>H</w:t>
            </w:r>
            <w:r w:rsidR="00E3792F">
              <w:rPr>
                <w:rFonts w:ascii="Calibri" w:hAnsi="Calibri" w:cs="Arial"/>
              </w:rPr>
              <w:t xml:space="preserve">, </w:t>
            </w:r>
            <w:r w:rsidRPr="00B22408">
              <w:rPr>
                <w:rFonts w:ascii="Calibri" w:hAnsi="Calibri" w:cs="Arial"/>
              </w:rPr>
              <w:t>BRC, HACCP and GMP</w:t>
            </w:r>
          </w:p>
          <w:p w14:paraId="42C548DD" w14:textId="77777777" w:rsidR="00B43FC3" w:rsidRPr="00B22408" w:rsidRDefault="00B43FC3" w:rsidP="007102CF">
            <w:pPr>
              <w:numPr>
                <w:ilvl w:val="0"/>
                <w:numId w:val="11"/>
              </w:numPr>
              <w:tabs>
                <w:tab w:val="left" w:pos="709"/>
                <w:tab w:val="left" w:pos="3402"/>
              </w:tabs>
              <w:spacing w:after="0" w:line="240" w:lineRule="auto"/>
              <w:contextualSpacing/>
              <w:jc w:val="both"/>
              <w:rPr>
                <w:rFonts w:ascii="Calibri" w:hAnsi="Calibri" w:cs="Arial"/>
              </w:rPr>
            </w:pPr>
            <w:r w:rsidRPr="00B22408">
              <w:rPr>
                <w:rFonts w:ascii="Calibri" w:eastAsia="Times New Roman" w:hAnsi="Calibri" w:cs="Arial"/>
                <w:color w:val="000000" w:themeColor="text1"/>
                <w:lang w:val="en-US"/>
              </w:rPr>
              <w:t>Experienced in all areas outlined above in key responsibilities &amp; accountabilities</w:t>
            </w:r>
          </w:p>
        </w:tc>
        <w:tc>
          <w:tcPr>
            <w:tcW w:w="1292" w:type="dxa"/>
            <w:shd w:val="clear" w:color="auto" w:fill="EAF1DD"/>
          </w:tcPr>
          <w:p w14:paraId="2589120A" w14:textId="77777777" w:rsidR="00AC26C6" w:rsidRDefault="00B155D0" w:rsidP="00B22408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22408">
              <w:rPr>
                <w:rFonts w:ascii="Calibri" w:eastAsia="Times New Roman" w:hAnsi="Calibri" w:cs="Calibri"/>
              </w:rPr>
              <w:t xml:space="preserve"> </w:t>
            </w:r>
            <w:r w:rsidR="007102CF" w:rsidRPr="00B22408">
              <w:rPr>
                <w:rFonts w:ascii="Calibri" w:eastAsia="Times New Roman" w:hAnsi="Calibri" w:cs="Calibri"/>
              </w:rPr>
              <w:t>Essential</w:t>
            </w:r>
          </w:p>
          <w:p w14:paraId="1685D59D" w14:textId="77777777" w:rsidR="00B43FC3" w:rsidRDefault="00B43FC3" w:rsidP="00B22408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  <w:p w14:paraId="2760A28E" w14:textId="77777777" w:rsidR="00B43FC3" w:rsidRPr="00B22408" w:rsidRDefault="00B43FC3" w:rsidP="00B22408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22408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B155D0" w:rsidRPr="00B22408" w14:paraId="4F96B27D" w14:textId="77777777" w:rsidTr="007102CF">
        <w:trPr>
          <w:trHeight w:val="791"/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14:paraId="27163F74" w14:textId="77777777" w:rsidR="00B155D0" w:rsidRPr="00B22408" w:rsidRDefault="00B155D0" w:rsidP="00B900CA">
            <w:pPr>
              <w:spacing w:after="0" w:line="260" w:lineRule="atLeast"/>
              <w:rPr>
                <w:rFonts w:ascii="Calibri" w:eastAsia="Times New Roman" w:hAnsi="Calibri" w:cs="Calibri"/>
                <w:b/>
              </w:rPr>
            </w:pPr>
            <w:r w:rsidRPr="00B22408">
              <w:rPr>
                <w:rFonts w:ascii="Calibri" w:eastAsia="Times New Roman" w:hAnsi="Calibri" w:cs="Calibri"/>
                <w:b/>
              </w:rPr>
              <w:t>Job Skills</w:t>
            </w:r>
          </w:p>
        </w:tc>
        <w:tc>
          <w:tcPr>
            <w:tcW w:w="5346" w:type="dxa"/>
            <w:gridSpan w:val="2"/>
            <w:shd w:val="clear" w:color="auto" w:fill="EAF1DD"/>
          </w:tcPr>
          <w:p w14:paraId="1B8D1039" w14:textId="77777777" w:rsidR="009A7FDF" w:rsidRPr="00B22408" w:rsidRDefault="00B22408" w:rsidP="00B2240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Arial"/>
                <w:color w:val="000000" w:themeColor="text1"/>
                <w:lang w:val="en-US"/>
              </w:rPr>
            </w:pPr>
            <w:r w:rsidRPr="00B22408">
              <w:rPr>
                <w:rFonts w:ascii="Calibri" w:eastAsia="Times New Roman" w:hAnsi="Calibri" w:cs="Arial"/>
                <w:color w:val="000000" w:themeColor="text1"/>
                <w:lang w:val="en-US"/>
              </w:rPr>
              <w:t>Experienced in all areas outlined above in key responsibilities &amp; accountabilities</w:t>
            </w:r>
          </w:p>
        </w:tc>
        <w:tc>
          <w:tcPr>
            <w:tcW w:w="1292" w:type="dxa"/>
            <w:shd w:val="clear" w:color="auto" w:fill="EAF1DD"/>
          </w:tcPr>
          <w:p w14:paraId="0DB40E56" w14:textId="77777777" w:rsidR="00122761" w:rsidRPr="00B22408" w:rsidRDefault="007102CF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22408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B155D0" w:rsidRPr="00B22408" w14:paraId="16831B26" w14:textId="77777777" w:rsidTr="00133AD5">
        <w:trPr>
          <w:trHeight w:val="706"/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14:paraId="634A368E" w14:textId="77777777" w:rsidR="00B155D0" w:rsidRPr="00B22408" w:rsidRDefault="00B155D0" w:rsidP="00B900CA">
            <w:pPr>
              <w:spacing w:after="0" w:line="260" w:lineRule="atLeast"/>
              <w:rPr>
                <w:rFonts w:ascii="Calibri" w:eastAsia="Times New Roman" w:hAnsi="Calibri" w:cs="Calibri"/>
                <w:b/>
              </w:rPr>
            </w:pPr>
            <w:r w:rsidRPr="00B22408">
              <w:rPr>
                <w:rFonts w:ascii="Calibri" w:eastAsia="Times New Roman" w:hAnsi="Calibri" w:cs="Calibri"/>
                <w:b/>
              </w:rPr>
              <w:t>Computer Skills</w:t>
            </w:r>
          </w:p>
        </w:tc>
        <w:tc>
          <w:tcPr>
            <w:tcW w:w="5346" w:type="dxa"/>
            <w:gridSpan w:val="2"/>
            <w:shd w:val="clear" w:color="auto" w:fill="EAF1DD"/>
          </w:tcPr>
          <w:p w14:paraId="311BDAED" w14:textId="77777777" w:rsidR="00B22408" w:rsidRPr="00B22408" w:rsidRDefault="00B22408" w:rsidP="00B224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color w:val="000000" w:themeColor="text1"/>
                <w:lang w:val="en" w:eastAsia="en-GB"/>
              </w:rPr>
            </w:pPr>
            <w:r w:rsidRPr="00B22408">
              <w:rPr>
                <w:rFonts w:ascii="Calibri" w:eastAsia="Times New Roman" w:hAnsi="Calibri" w:cs="Arial"/>
                <w:color w:val="000000" w:themeColor="text1"/>
                <w:lang w:val="en-US"/>
              </w:rPr>
              <w:t xml:space="preserve">Computer literate, with </w:t>
            </w:r>
            <w:r w:rsidR="00E3792F">
              <w:rPr>
                <w:rFonts w:ascii="Calibri" w:eastAsia="Times New Roman" w:hAnsi="Calibri" w:cs="Arial"/>
                <w:color w:val="000000" w:themeColor="text1"/>
                <w:lang w:val="en-US"/>
              </w:rPr>
              <w:t xml:space="preserve">good </w:t>
            </w:r>
            <w:r w:rsidRPr="00B22408">
              <w:rPr>
                <w:rFonts w:ascii="Calibri" w:eastAsia="Times New Roman" w:hAnsi="Calibri" w:cs="Arial"/>
                <w:color w:val="000000" w:themeColor="text1"/>
                <w:lang w:val="en-US"/>
              </w:rPr>
              <w:t xml:space="preserve">working knowledge of Microsoft packages such as Outlook, Word, Excel, PowerPoint </w:t>
            </w:r>
          </w:p>
          <w:p w14:paraId="14AA7ACF" w14:textId="77777777" w:rsidR="00B155D0" w:rsidRPr="00B22408" w:rsidRDefault="00B155D0" w:rsidP="00B900C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92" w:type="dxa"/>
            <w:shd w:val="clear" w:color="auto" w:fill="EAF1DD"/>
          </w:tcPr>
          <w:p w14:paraId="6B362054" w14:textId="77777777" w:rsidR="00B155D0" w:rsidRPr="00B22408" w:rsidRDefault="007102CF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22408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B155D0" w:rsidRPr="00B22408" w14:paraId="3B8EBB54" w14:textId="77777777" w:rsidTr="00133AD5">
        <w:trPr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14:paraId="3EB5322F" w14:textId="77777777" w:rsidR="00B155D0" w:rsidRPr="00B22408" w:rsidRDefault="00B155D0" w:rsidP="00B900CA">
            <w:pPr>
              <w:spacing w:after="0" w:line="260" w:lineRule="atLeast"/>
              <w:rPr>
                <w:rFonts w:ascii="Calibri" w:eastAsia="Times New Roman" w:hAnsi="Calibri" w:cs="Calibri"/>
                <w:b/>
              </w:rPr>
            </w:pPr>
            <w:r w:rsidRPr="00B22408">
              <w:rPr>
                <w:rFonts w:ascii="Calibri" w:eastAsia="Times New Roman" w:hAnsi="Calibri" w:cs="Calibri"/>
                <w:b/>
              </w:rPr>
              <w:t>Literacy and Numeracy</w:t>
            </w:r>
          </w:p>
        </w:tc>
        <w:tc>
          <w:tcPr>
            <w:tcW w:w="5346" w:type="dxa"/>
            <w:gridSpan w:val="2"/>
            <w:shd w:val="clear" w:color="auto" w:fill="EAF1DD"/>
          </w:tcPr>
          <w:p w14:paraId="48530373" w14:textId="77777777" w:rsidR="00B155D0" w:rsidRPr="00B22408" w:rsidRDefault="00B22408" w:rsidP="00B22408">
            <w:pPr>
              <w:pStyle w:val="ListParagraph"/>
              <w:numPr>
                <w:ilvl w:val="0"/>
                <w:numId w:val="11"/>
              </w:num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22408">
              <w:rPr>
                <w:rFonts w:ascii="Calibri" w:eastAsia="Times New Roman" w:hAnsi="Calibri" w:cs="Calibri"/>
              </w:rPr>
              <w:t>Highly literate and numerate</w:t>
            </w:r>
          </w:p>
        </w:tc>
        <w:tc>
          <w:tcPr>
            <w:tcW w:w="1292" w:type="dxa"/>
            <w:shd w:val="clear" w:color="auto" w:fill="EAF1DD"/>
          </w:tcPr>
          <w:p w14:paraId="33B82C78" w14:textId="77777777" w:rsidR="00B155D0" w:rsidRPr="00B22408" w:rsidRDefault="007102CF" w:rsidP="00B22408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22408">
              <w:rPr>
                <w:rFonts w:ascii="Calibri" w:eastAsia="Times New Roman" w:hAnsi="Calibri" w:cs="Calibri"/>
              </w:rPr>
              <w:t xml:space="preserve"> Essential</w:t>
            </w:r>
          </w:p>
        </w:tc>
      </w:tr>
      <w:tr w:rsidR="00B155D0" w:rsidRPr="00B22408" w14:paraId="7B49DEEC" w14:textId="77777777" w:rsidTr="00133AD5">
        <w:trPr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14:paraId="6DB56725" w14:textId="77777777" w:rsidR="00B155D0" w:rsidRPr="00B22408" w:rsidRDefault="00B155D0" w:rsidP="00B900CA">
            <w:pPr>
              <w:spacing w:after="0" w:line="260" w:lineRule="atLeast"/>
              <w:rPr>
                <w:rFonts w:ascii="Calibri" w:eastAsia="Times New Roman" w:hAnsi="Calibri" w:cs="Calibri"/>
                <w:b/>
              </w:rPr>
            </w:pPr>
            <w:r w:rsidRPr="00B22408">
              <w:rPr>
                <w:rFonts w:ascii="Calibri" w:eastAsia="Times New Roman" w:hAnsi="Calibri" w:cs="Calibri"/>
                <w:b/>
              </w:rPr>
              <w:t>Management Ability</w:t>
            </w:r>
          </w:p>
        </w:tc>
        <w:tc>
          <w:tcPr>
            <w:tcW w:w="5346" w:type="dxa"/>
            <w:gridSpan w:val="2"/>
            <w:shd w:val="clear" w:color="auto" w:fill="EAF1DD"/>
          </w:tcPr>
          <w:p w14:paraId="6342EA47" w14:textId="77777777" w:rsidR="00B22408" w:rsidRPr="00B22408" w:rsidRDefault="00B22408" w:rsidP="00B224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color w:val="000000" w:themeColor="text1"/>
                <w:lang w:val="en" w:eastAsia="en-GB"/>
              </w:rPr>
            </w:pPr>
            <w:r w:rsidRPr="00B22408">
              <w:rPr>
                <w:rFonts w:ascii="Calibri" w:eastAsia="Times New Roman" w:hAnsi="Calibri" w:cs="Arial"/>
                <w:color w:val="000000" w:themeColor="text1"/>
              </w:rPr>
              <w:t xml:space="preserve">Successful management experience, with the ability to lead and coach a team. </w:t>
            </w:r>
          </w:p>
          <w:p w14:paraId="19229F1B" w14:textId="77777777" w:rsidR="00B22408" w:rsidRPr="00B22408" w:rsidRDefault="00B22408" w:rsidP="00B224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color w:val="000000" w:themeColor="text1"/>
                <w:lang w:val="en" w:eastAsia="en-GB"/>
              </w:rPr>
            </w:pPr>
            <w:r w:rsidRPr="00B22408">
              <w:rPr>
                <w:rFonts w:ascii="Calibri" w:eastAsia="Times New Roman" w:hAnsi="Calibri" w:cs="Arial"/>
                <w:snapToGrid w:val="0"/>
                <w:color w:val="000000" w:themeColor="text1"/>
                <w:lang w:val="en-US"/>
              </w:rPr>
              <w:t xml:space="preserve">You will have a proactive and professional management style dedicated to achieving results and continuous improvement </w:t>
            </w:r>
          </w:p>
          <w:p w14:paraId="603E8534" w14:textId="77777777" w:rsidR="002259E0" w:rsidRPr="00B22408" w:rsidRDefault="002259E0" w:rsidP="00B900CA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292" w:type="dxa"/>
            <w:shd w:val="clear" w:color="auto" w:fill="EAF1DD"/>
          </w:tcPr>
          <w:p w14:paraId="59891725" w14:textId="77777777" w:rsidR="00B155D0" w:rsidRPr="00B22408" w:rsidRDefault="007102CF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22408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B155D0" w:rsidRPr="00B22408" w14:paraId="62193901" w14:textId="77777777" w:rsidTr="00B900CA">
        <w:trPr>
          <w:trHeight w:val="1282"/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14:paraId="5BFA06EF" w14:textId="77777777" w:rsidR="00B155D0" w:rsidRPr="00B22408" w:rsidRDefault="00B155D0" w:rsidP="00B900CA">
            <w:pPr>
              <w:spacing w:after="0" w:line="260" w:lineRule="atLeast"/>
              <w:rPr>
                <w:rFonts w:ascii="Calibri" w:eastAsia="Times New Roman" w:hAnsi="Calibri" w:cs="Calibri"/>
                <w:b/>
              </w:rPr>
            </w:pPr>
            <w:r w:rsidRPr="00B22408">
              <w:rPr>
                <w:rFonts w:ascii="Calibri" w:eastAsia="Times New Roman" w:hAnsi="Calibri" w:cs="Calibri"/>
                <w:b/>
              </w:rPr>
              <w:lastRenderedPageBreak/>
              <w:t>Circumstances</w:t>
            </w:r>
          </w:p>
        </w:tc>
        <w:tc>
          <w:tcPr>
            <w:tcW w:w="5346" w:type="dxa"/>
            <w:gridSpan w:val="2"/>
            <w:shd w:val="clear" w:color="auto" w:fill="EAF1DD"/>
          </w:tcPr>
          <w:p w14:paraId="21E8DAC3" w14:textId="77777777" w:rsidR="00B155D0" w:rsidRPr="00B22408" w:rsidRDefault="00B155D0" w:rsidP="00B900CA">
            <w:pPr>
              <w:pStyle w:val="ListParagraph"/>
              <w:numPr>
                <w:ilvl w:val="0"/>
                <w:numId w:val="6"/>
              </w:num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22408">
              <w:rPr>
                <w:rFonts w:ascii="Calibri" w:eastAsia="Times New Roman" w:hAnsi="Calibri" w:cs="Calibri"/>
              </w:rPr>
              <w:t>Full driving Licence required</w:t>
            </w:r>
          </w:p>
          <w:p w14:paraId="7D1D3FCE" w14:textId="77777777" w:rsidR="007102CF" w:rsidRPr="00B22408" w:rsidRDefault="007102CF" w:rsidP="00B22408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  <w:p w14:paraId="6625C149" w14:textId="77777777" w:rsidR="00B155D0" w:rsidRPr="00B22408" w:rsidRDefault="00B155D0" w:rsidP="00B900CA">
            <w:pPr>
              <w:pStyle w:val="ListParagraph"/>
              <w:numPr>
                <w:ilvl w:val="0"/>
                <w:numId w:val="6"/>
              </w:num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22408">
              <w:rPr>
                <w:rFonts w:ascii="Calibri" w:eastAsia="Times New Roman" w:hAnsi="Calibri" w:cs="Calibri"/>
              </w:rPr>
              <w:t>Ability to work flexibly</w:t>
            </w:r>
            <w:r w:rsidR="00464A92" w:rsidRPr="00B22408">
              <w:rPr>
                <w:rFonts w:ascii="Calibri" w:eastAsia="Times New Roman" w:hAnsi="Calibri" w:cs="Calibri"/>
              </w:rPr>
              <w:t xml:space="preserve"> across 7 days where required</w:t>
            </w:r>
          </w:p>
          <w:p w14:paraId="51750CAC" w14:textId="77777777" w:rsidR="007102CF" w:rsidRPr="00B22408" w:rsidRDefault="007102CF" w:rsidP="00B22408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  <w:p w14:paraId="127405B1" w14:textId="77777777" w:rsidR="00B155D0" w:rsidRPr="00B22408" w:rsidRDefault="00B155D0" w:rsidP="00B900CA">
            <w:pPr>
              <w:pStyle w:val="ListParagraph"/>
              <w:numPr>
                <w:ilvl w:val="0"/>
                <w:numId w:val="6"/>
              </w:num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22408">
              <w:rPr>
                <w:rFonts w:ascii="Calibri" w:eastAsia="Times New Roman" w:hAnsi="Calibri" w:cs="Calibri"/>
              </w:rPr>
              <w:t>Home to be within 30 miles of the operating site</w:t>
            </w:r>
          </w:p>
          <w:p w14:paraId="080B1DAA" w14:textId="77777777" w:rsidR="007102CF" w:rsidRPr="00B22408" w:rsidRDefault="007102CF" w:rsidP="007102CF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  <w:p w14:paraId="2D7DA560" w14:textId="77777777" w:rsidR="00B155D0" w:rsidRPr="00B22408" w:rsidRDefault="00B155D0" w:rsidP="00B900CA">
            <w:pPr>
              <w:pStyle w:val="ListParagraph"/>
              <w:numPr>
                <w:ilvl w:val="0"/>
                <w:numId w:val="6"/>
              </w:num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22408">
              <w:rPr>
                <w:rFonts w:ascii="Calibri" w:eastAsia="Times New Roman" w:hAnsi="Calibri" w:cs="Calibri"/>
              </w:rPr>
              <w:t xml:space="preserve">Travel </w:t>
            </w:r>
            <w:r w:rsidR="00464A92" w:rsidRPr="00B22408">
              <w:rPr>
                <w:rFonts w:ascii="Calibri" w:eastAsia="Times New Roman" w:hAnsi="Calibri" w:cs="Calibri"/>
              </w:rPr>
              <w:t>to and from sites</w:t>
            </w:r>
            <w:r w:rsidR="006F3D8E" w:rsidRPr="00B22408">
              <w:rPr>
                <w:rFonts w:ascii="Calibri" w:eastAsia="Times New Roman" w:hAnsi="Calibri" w:cs="Calibri"/>
              </w:rPr>
              <w:t xml:space="preserve"> o</w:t>
            </w:r>
            <w:r w:rsidR="00464A92" w:rsidRPr="00B22408">
              <w:rPr>
                <w:rFonts w:ascii="Calibri" w:eastAsia="Times New Roman" w:hAnsi="Calibri" w:cs="Calibri"/>
              </w:rPr>
              <w:t xml:space="preserve">n </w:t>
            </w:r>
            <w:r w:rsidR="006F3D8E" w:rsidRPr="00B22408">
              <w:rPr>
                <w:rFonts w:ascii="Calibri" w:eastAsia="Times New Roman" w:hAnsi="Calibri" w:cs="Calibri"/>
              </w:rPr>
              <w:t xml:space="preserve">a </w:t>
            </w:r>
            <w:r w:rsidRPr="00B22408">
              <w:rPr>
                <w:rFonts w:ascii="Calibri" w:eastAsia="Times New Roman" w:hAnsi="Calibri" w:cs="Calibri"/>
              </w:rPr>
              <w:t xml:space="preserve">regular basis required. </w:t>
            </w:r>
          </w:p>
        </w:tc>
        <w:tc>
          <w:tcPr>
            <w:tcW w:w="1292" w:type="dxa"/>
            <w:shd w:val="clear" w:color="auto" w:fill="EAF1DD"/>
          </w:tcPr>
          <w:p w14:paraId="483E2A91" w14:textId="77777777" w:rsidR="007102CF" w:rsidRPr="00B22408" w:rsidRDefault="007102CF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22408">
              <w:rPr>
                <w:rFonts w:ascii="Calibri" w:eastAsia="Times New Roman" w:hAnsi="Calibri" w:cs="Calibri"/>
              </w:rPr>
              <w:t>Essential</w:t>
            </w:r>
          </w:p>
          <w:p w14:paraId="13F3DC96" w14:textId="77777777" w:rsidR="007102CF" w:rsidRPr="00B22408" w:rsidRDefault="007102CF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  <w:p w14:paraId="0D622D27" w14:textId="77777777" w:rsidR="00B155D0" w:rsidRPr="00B22408" w:rsidRDefault="007102CF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22408">
              <w:rPr>
                <w:rFonts w:ascii="Calibri" w:eastAsia="Times New Roman" w:hAnsi="Calibri" w:cs="Calibri"/>
              </w:rPr>
              <w:t>Desirable</w:t>
            </w:r>
          </w:p>
          <w:p w14:paraId="0A6AEFA9" w14:textId="77777777" w:rsidR="00B900CA" w:rsidRPr="00B22408" w:rsidRDefault="00B900CA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  <w:p w14:paraId="4378EC9A" w14:textId="77777777" w:rsidR="00B22408" w:rsidRPr="00B22408" w:rsidRDefault="00B22408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  <w:p w14:paraId="1119B15B" w14:textId="77777777" w:rsidR="007102CF" w:rsidRPr="00B22408" w:rsidRDefault="007102CF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22408">
              <w:rPr>
                <w:rFonts w:ascii="Calibri" w:eastAsia="Times New Roman" w:hAnsi="Calibri" w:cs="Calibri"/>
              </w:rPr>
              <w:t>Essential</w:t>
            </w:r>
          </w:p>
          <w:p w14:paraId="21B5A8A2" w14:textId="77777777" w:rsidR="007102CF" w:rsidRPr="00B22408" w:rsidRDefault="007102CF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  <w:p w14:paraId="511307A6" w14:textId="77777777" w:rsidR="00B155D0" w:rsidRPr="00B22408" w:rsidRDefault="007102CF" w:rsidP="00B22408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22408">
              <w:rPr>
                <w:rFonts w:ascii="Calibri" w:eastAsia="Times New Roman" w:hAnsi="Calibri" w:cs="Calibri"/>
              </w:rPr>
              <w:t xml:space="preserve">Desirable </w:t>
            </w:r>
          </w:p>
        </w:tc>
      </w:tr>
    </w:tbl>
    <w:p w14:paraId="7CACC310" w14:textId="77777777" w:rsidR="00B155D0" w:rsidRPr="00B22408" w:rsidRDefault="00B155D0" w:rsidP="00B155D0">
      <w:pPr>
        <w:tabs>
          <w:tab w:val="left" w:pos="8820"/>
        </w:tabs>
        <w:spacing w:after="0" w:line="260" w:lineRule="atLeast"/>
        <w:rPr>
          <w:rFonts w:ascii="Calibri" w:eastAsia="Times New Roman" w:hAnsi="Calibri" w:cs="Calibri"/>
          <w:color w:val="000000"/>
        </w:rPr>
      </w:pPr>
    </w:p>
    <w:p w14:paraId="0AC425A4" w14:textId="77777777" w:rsidR="00726395" w:rsidRDefault="00726395"/>
    <w:sectPr w:rsidR="00726395" w:rsidSect="00B155D0">
      <w:headerReference w:type="default" r:id="rId8"/>
      <w:footerReference w:type="default" r:id="rId9"/>
      <w:pgSz w:w="11906" w:h="16838"/>
      <w:pgMar w:top="630" w:right="836" w:bottom="1350" w:left="1440" w:header="34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EAE45" w14:textId="77777777" w:rsidR="003902CE" w:rsidRDefault="003902CE" w:rsidP="00B155D0">
      <w:pPr>
        <w:spacing w:after="0" w:line="240" w:lineRule="auto"/>
      </w:pPr>
      <w:r>
        <w:separator/>
      </w:r>
    </w:p>
  </w:endnote>
  <w:endnote w:type="continuationSeparator" w:id="0">
    <w:p w14:paraId="70D76AE1" w14:textId="77777777" w:rsidR="003902CE" w:rsidRDefault="003902CE" w:rsidP="00B1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BA669" w14:textId="77777777" w:rsidR="00464A92" w:rsidRDefault="00464A92">
    <w:pPr>
      <w:pStyle w:val="Footer"/>
    </w:pPr>
  </w:p>
  <w:p w14:paraId="080BF00D" w14:textId="77777777" w:rsidR="00464A92" w:rsidRDefault="00464A92">
    <w:pPr>
      <w:pStyle w:val="Footer"/>
    </w:pPr>
  </w:p>
  <w:p w14:paraId="4D04D766" w14:textId="77777777" w:rsidR="00464A92" w:rsidRDefault="00464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4BC8D" w14:textId="77777777" w:rsidR="003902CE" w:rsidRDefault="003902CE" w:rsidP="00B155D0">
      <w:pPr>
        <w:spacing w:after="0" w:line="240" w:lineRule="auto"/>
      </w:pPr>
      <w:r>
        <w:separator/>
      </w:r>
    </w:p>
  </w:footnote>
  <w:footnote w:type="continuationSeparator" w:id="0">
    <w:p w14:paraId="3F3E374E" w14:textId="77777777" w:rsidR="003902CE" w:rsidRDefault="003902CE" w:rsidP="00B1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2311A" w14:textId="77777777" w:rsidR="00464A92" w:rsidRDefault="00B900CA" w:rsidP="00B900CA">
    <w:pPr>
      <w:pStyle w:val="Header"/>
      <w:jc w:val="center"/>
      <w:rPr>
        <w:color w:val="FF0000"/>
      </w:rPr>
    </w:pPr>
    <w:r>
      <w:rPr>
        <w:noProof/>
        <w:color w:val="FF0000"/>
        <w:lang w:eastAsia="en-GB"/>
      </w:rPr>
      <w:drawing>
        <wp:inline distT="0" distB="0" distL="0" distR="0" wp14:anchorId="436B45D7" wp14:editId="0563293E">
          <wp:extent cx="1952625" cy="1200150"/>
          <wp:effectExtent l="0" t="0" r="9525" b="0"/>
          <wp:docPr id="1" name="Picture 1" descr="C:\Users\elisha.carr\Desktop\Bradgat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ha.carr\Desktop\Bradgat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B2700A" w14:textId="77777777" w:rsidR="00464A92" w:rsidRPr="006C73F3" w:rsidRDefault="00464A92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236E"/>
    <w:multiLevelType w:val="hybridMultilevel"/>
    <w:tmpl w:val="F6640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8D2"/>
    <w:multiLevelType w:val="hybridMultilevel"/>
    <w:tmpl w:val="0C92B1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826E5"/>
    <w:multiLevelType w:val="hybridMultilevel"/>
    <w:tmpl w:val="C786F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05EE"/>
    <w:multiLevelType w:val="hybridMultilevel"/>
    <w:tmpl w:val="3B1635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6227C"/>
    <w:multiLevelType w:val="hybridMultilevel"/>
    <w:tmpl w:val="650284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05EA3"/>
    <w:multiLevelType w:val="hybridMultilevel"/>
    <w:tmpl w:val="B3A0B1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00E2B"/>
    <w:multiLevelType w:val="hybridMultilevel"/>
    <w:tmpl w:val="66D46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3B7F"/>
    <w:multiLevelType w:val="hybridMultilevel"/>
    <w:tmpl w:val="55BED3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A6C4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752730CE"/>
    <w:multiLevelType w:val="hybridMultilevel"/>
    <w:tmpl w:val="1E168E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E2A2A"/>
    <w:multiLevelType w:val="hybridMultilevel"/>
    <w:tmpl w:val="7B8667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E31AB"/>
    <w:multiLevelType w:val="hybridMultilevel"/>
    <w:tmpl w:val="33E2E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20348">
    <w:abstractNumId w:val="8"/>
  </w:num>
  <w:num w:numId="2" w16cid:durableId="71900755">
    <w:abstractNumId w:val="8"/>
  </w:num>
  <w:num w:numId="3" w16cid:durableId="1956674558">
    <w:abstractNumId w:val="10"/>
  </w:num>
  <w:num w:numId="4" w16cid:durableId="1454904076">
    <w:abstractNumId w:val="3"/>
  </w:num>
  <w:num w:numId="5" w16cid:durableId="997458216">
    <w:abstractNumId w:val="5"/>
  </w:num>
  <w:num w:numId="6" w16cid:durableId="970793952">
    <w:abstractNumId w:val="9"/>
  </w:num>
  <w:num w:numId="7" w16cid:durableId="17241751">
    <w:abstractNumId w:val="7"/>
  </w:num>
  <w:num w:numId="8" w16cid:durableId="1958021843">
    <w:abstractNumId w:val="2"/>
  </w:num>
  <w:num w:numId="9" w16cid:durableId="1830638013">
    <w:abstractNumId w:val="0"/>
  </w:num>
  <w:num w:numId="10" w16cid:durableId="1590040634">
    <w:abstractNumId w:val="6"/>
  </w:num>
  <w:num w:numId="11" w16cid:durableId="1038699279">
    <w:abstractNumId w:val="1"/>
  </w:num>
  <w:num w:numId="12" w16cid:durableId="929890490">
    <w:abstractNumId w:val="11"/>
  </w:num>
  <w:num w:numId="13" w16cid:durableId="629362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D0"/>
    <w:rsid w:val="000760CE"/>
    <w:rsid w:val="000A128F"/>
    <w:rsid w:val="000A4EC5"/>
    <w:rsid w:val="00122761"/>
    <w:rsid w:val="00133AD5"/>
    <w:rsid w:val="0015151D"/>
    <w:rsid w:val="00185375"/>
    <w:rsid w:val="002127BC"/>
    <w:rsid w:val="002259E0"/>
    <w:rsid w:val="00281631"/>
    <w:rsid w:val="002F4558"/>
    <w:rsid w:val="002F45AA"/>
    <w:rsid w:val="00352A98"/>
    <w:rsid w:val="003902CE"/>
    <w:rsid w:val="003E24CD"/>
    <w:rsid w:val="00464A92"/>
    <w:rsid w:val="0048342D"/>
    <w:rsid w:val="006F3D8E"/>
    <w:rsid w:val="007102CF"/>
    <w:rsid w:val="00726395"/>
    <w:rsid w:val="00820D5F"/>
    <w:rsid w:val="00892BCC"/>
    <w:rsid w:val="00897218"/>
    <w:rsid w:val="008F4A51"/>
    <w:rsid w:val="00907B39"/>
    <w:rsid w:val="00914FD8"/>
    <w:rsid w:val="00971E35"/>
    <w:rsid w:val="00990516"/>
    <w:rsid w:val="009A3C03"/>
    <w:rsid w:val="009A5421"/>
    <w:rsid w:val="009A7FDF"/>
    <w:rsid w:val="009F252C"/>
    <w:rsid w:val="00A21A88"/>
    <w:rsid w:val="00A45A32"/>
    <w:rsid w:val="00AC26C6"/>
    <w:rsid w:val="00AE1C8D"/>
    <w:rsid w:val="00B155D0"/>
    <w:rsid w:val="00B22408"/>
    <w:rsid w:val="00B43FC3"/>
    <w:rsid w:val="00B900CA"/>
    <w:rsid w:val="00C54FC5"/>
    <w:rsid w:val="00C9742B"/>
    <w:rsid w:val="00CA12FC"/>
    <w:rsid w:val="00D843F6"/>
    <w:rsid w:val="00D922CA"/>
    <w:rsid w:val="00D93339"/>
    <w:rsid w:val="00E3792F"/>
    <w:rsid w:val="00E85D63"/>
    <w:rsid w:val="00ED7AF5"/>
    <w:rsid w:val="00F22D01"/>
    <w:rsid w:val="00F27723"/>
    <w:rsid w:val="00F71B93"/>
    <w:rsid w:val="00FA7566"/>
    <w:rsid w:val="00FC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2065B3"/>
  <w15:docId w15:val="{6657D117-EC87-46BB-9DE3-D6924A41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5D0"/>
  </w:style>
  <w:style w:type="paragraph" w:styleId="Footer">
    <w:name w:val="footer"/>
    <w:basedOn w:val="Normal"/>
    <w:link w:val="FooterChar"/>
    <w:uiPriority w:val="99"/>
    <w:unhideWhenUsed/>
    <w:rsid w:val="00B15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5D0"/>
  </w:style>
  <w:style w:type="paragraph" w:styleId="BalloonText">
    <w:name w:val="Balloon Text"/>
    <w:basedOn w:val="Normal"/>
    <w:link w:val="BalloonTextChar"/>
    <w:uiPriority w:val="99"/>
    <w:semiHidden/>
    <w:unhideWhenUsed/>
    <w:rsid w:val="00B1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421"/>
    <w:pPr>
      <w:ind w:left="720"/>
      <w:contextualSpacing/>
    </w:pPr>
  </w:style>
  <w:style w:type="table" w:styleId="TableGrid">
    <w:name w:val="Table Grid"/>
    <w:basedOn w:val="TableNormal"/>
    <w:uiPriority w:val="59"/>
    <w:rsid w:val="009F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9F252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Grid1-Accent3">
    <w:name w:val="Medium Grid 1 Accent 3"/>
    <w:basedOn w:val="TableNormal"/>
    <w:uiPriority w:val="67"/>
    <w:rsid w:val="009F252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4074-11CB-4AF0-BA6C-23E1CE5E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Ball</dc:creator>
  <cp:lastModifiedBy>Simon Causer</cp:lastModifiedBy>
  <cp:revision>2</cp:revision>
  <cp:lastPrinted>2014-01-02T10:42:00Z</cp:lastPrinted>
  <dcterms:created xsi:type="dcterms:W3CDTF">2024-09-03T05:51:00Z</dcterms:created>
  <dcterms:modified xsi:type="dcterms:W3CDTF">2024-09-03T05:51:00Z</dcterms:modified>
</cp:coreProperties>
</file>