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5A198D8E" w:rsidR="00952B92" w:rsidRPr="008B3B59" w:rsidRDefault="003B4425" w:rsidP="0032144B">
            <w:pPr>
              <w:rPr>
                <w:rFonts w:ascii="Arial" w:eastAsia="Arial" w:hAnsi="Arial" w:cs="Arial"/>
                <w:sz w:val="22"/>
                <w:szCs w:val="22"/>
              </w:rPr>
            </w:pPr>
            <w:r>
              <w:rPr>
                <w:rFonts w:ascii="Arial" w:eastAsia="Arial" w:hAnsi="Arial" w:cs="Arial"/>
                <w:sz w:val="22"/>
                <w:szCs w:val="22"/>
              </w:rPr>
              <w:t>Development Chef</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516C9136" w:rsidR="00952B92" w:rsidRPr="008B3B59" w:rsidRDefault="003B4425">
            <w:pPr>
              <w:rPr>
                <w:rFonts w:ascii="Arial" w:eastAsia="Arial" w:hAnsi="Arial" w:cs="Arial"/>
                <w:sz w:val="22"/>
                <w:szCs w:val="22"/>
              </w:rPr>
            </w:pPr>
            <w:r>
              <w:rPr>
                <w:rFonts w:ascii="Arial" w:eastAsia="Arial" w:hAnsi="Arial" w:cs="Arial"/>
                <w:sz w:val="22"/>
                <w:szCs w:val="22"/>
              </w:rPr>
              <w:t>22/01/2021</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2BD7E133" w:rsidR="00952B92" w:rsidRPr="008B3B59" w:rsidRDefault="003B4425">
            <w:pPr>
              <w:rPr>
                <w:rFonts w:ascii="Arial" w:eastAsia="Arial" w:hAnsi="Arial" w:cs="Arial"/>
                <w:sz w:val="22"/>
                <w:szCs w:val="22"/>
              </w:rPr>
            </w:pPr>
            <w:r>
              <w:rPr>
                <w:rFonts w:ascii="Arial" w:eastAsia="Arial" w:hAnsi="Arial" w:cs="Arial"/>
                <w:sz w:val="22"/>
                <w:szCs w:val="22"/>
              </w:rPr>
              <w:t xml:space="preserve">Samworth Brothers Food </w:t>
            </w:r>
            <w:r w:rsidR="00315420">
              <w:rPr>
                <w:rFonts w:ascii="Arial" w:eastAsia="Arial" w:hAnsi="Arial" w:cs="Arial"/>
                <w:sz w:val="22"/>
                <w:szCs w:val="22"/>
              </w:rPr>
              <w:t>t</w:t>
            </w:r>
            <w:r>
              <w:rPr>
                <w:rFonts w:ascii="Arial" w:eastAsia="Arial" w:hAnsi="Arial" w:cs="Arial"/>
                <w:sz w:val="22"/>
                <w:szCs w:val="22"/>
              </w:rPr>
              <w:t>o go</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333BA25C" w:rsidR="00952B92" w:rsidRPr="008B3B59" w:rsidRDefault="00315420">
            <w:pPr>
              <w:rPr>
                <w:rFonts w:ascii="Arial" w:eastAsia="Arial" w:hAnsi="Arial" w:cs="Arial"/>
                <w:sz w:val="22"/>
                <w:szCs w:val="22"/>
              </w:rPr>
            </w:pPr>
            <w:r>
              <w:rPr>
                <w:rFonts w:ascii="Arial" w:eastAsia="Arial" w:hAnsi="Arial" w:cs="Arial"/>
                <w:sz w:val="22"/>
                <w:szCs w:val="22"/>
              </w:rPr>
              <w:t>NPD</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4A7CD0FF" w:rsidR="00952B92" w:rsidRPr="008B3B59" w:rsidRDefault="00315420">
            <w:pPr>
              <w:rPr>
                <w:rFonts w:ascii="Arial" w:eastAsia="Arial" w:hAnsi="Arial" w:cs="Arial"/>
                <w:sz w:val="22"/>
                <w:szCs w:val="22"/>
              </w:rPr>
            </w:pPr>
            <w:r>
              <w:rPr>
                <w:rFonts w:ascii="Arial" w:eastAsia="Arial" w:hAnsi="Arial" w:cs="Arial"/>
                <w:sz w:val="22"/>
                <w:szCs w:val="22"/>
              </w:rPr>
              <w:t>Bradgate Bakery</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trPr>
          <w:trHeight w:val="1880"/>
        </w:trPr>
        <w:tc>
          <w:tcPr>
            <w:tcW w:w="10207" w:type="dxa"/>
            <w:gridSpan w:val="4"/>
          </w:tcPr>
          <w:p w14:paraId="5C4F3914" w14:textId="1C1B9EF3" w:rsidR="00952B92" w:rsidRPr="001F7472" w:rsidRDefault="001F7472">
            <w:pPr>
              <w:spacing w:line="276" w:lineRule="auto"/>
              <w:rPr>
                <w:rFonts w:ascii="Arial" w:eastAsia="Arial" w:hAnsi="Arial" w:cs="Arial"/>
                <w:sz w:val="22"/>
                <w:szCs w:val="22"/>
              </w:rPr>
            </w:pPr>
            <w:r w:rsidRPr="001F7472">
              <w:rPr>
                <w:rFonts w:ascii="Arial" w:hAnsi="Arial" w:cs="Arial"/>
              </w:rPr>
              <w:t xml:space="preserve">To support the NPD team in a very fast paced environment through idea generation and development of new products. To help generate new business in existing and emerging categories through creative and innovative thinking. The role requires face to face contact with the customer as well as internal colleagues. Passion for food is </w:t>
            </w:r>
            <w:proofErr w:type="gramStart"/>
            <w:r w:rsidRPr="001F7472">
              <w:rPr>
                <w:rFonts w:ascii="Arial" w:hAnsi="Arial" w:cs="Arial"/>
              </w:rPr>
              <w:t>absolutely essential</w:t>
            </w:r>
            <w:proofErr w:type="gramEnd"/>
            <w:r w:rsidRPr="001F7472">
              <w:rPr>
                <w:rFonts w:ascii="Arial" w:hAnsi="Arial" w:cs="Arial"/>
              </w:rPr>
              <w:t xml:space="preserve"> with a drive to challenge and improve processes and</w:t>
            </w:r>
            <w:r>
              <w:rPr>
                <w:rFonts w:ascii="Arial" w:hAnsi="Arial" w:cs="Arial"/>
              </w:rPr>
              <w:t xml:space="preserve"> product quality.</w:t>
            </w:r>
          </w:p>
          <w:p w14:paraId="664D99CB" w14:textId="77777777" w:rsidR="00B668AC" w:rsidRDefault="00B668AC">
            <w:pPr>
              <w:spacing w:line="276" w:lineRule="auto"/>
              <w:rPr>
                <w:rFonts w:ascii="Arial" w:eastAsia="Arial" w:hAnsi="Arial" w:cs="Arial"/>
                <w:sz w:val="22"/>
                <w:szCs w:val="22"/>
              </w:rPr>
            </w:pPr>
          </w:p>
          <w:p w14:paraId="4A11DF4E" w14:textId="77777777" w:rsidR="00B668AC" w:rsidRDefault="00B668AC">
            <w:pPr>
              <w:spacing w:line="276" w:lineRule="auto"/>
              <w:rPr>
                <w:rFonts w:ascii="Arial" w:eastAsia="Arial" w:hAnsi="Arial" w:cs="Arial"/>
                <w:sz w:val="22"/>
                <w:szCs w:val="22"/>
              </w:rPr>
            </w:pPr>
          </w:p>
          <w:p w14:paraId="172F1D69" w14:textId="77777777" w:rsidR="00B668AC" w:rsidRDefault="00B668AC">
            <w:pPr>
              <w:spacing w:line="276" w:lineRule="auto"/>
              <w:rPr>
                <w:rFonts w:ascii="Arial" w:eastAsia="Arial" w:hAnsi="Arial" w:cs="Arial"/>
                <w:sz w:val="22"/>
                <w:szCs w:val="22"/>
              </w:rPr>
            </w:pPr>
          </w:p>
          <w:p w14:paraId="099BD59F" w14:textId="77777777" w:rsidR="00B668AC" w:rsidRPr="008B3B59" w:rsidRDefault="00B668AC">
            <w:pPr>
              <w:spacing w:line="276" w:lineRule="auto"/>
              <w:rPr>
                <w:rFonts w:ascii="Arial" w:eastAsia="Arial" w:hAnsi="Arial" w:cs="Arial"/>
                <w:sz w:val="22"/>
                <w:szCs w:val="22"/>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77F4E756" w:rsidR="00952B92" w:rsidRPr="008B3B59" w:rsidRDefault="000608B6">
            <w:pPr>
              <w:rPr>
                <w:rFonts w:ascii="Arial" w:eastAsia="Arial" w:hAnsi="Arial" w:cs="Arial"/>
                <w:sz w:val="22"/>
                <w:szCs w:val="22"/>
              </w:rPr>
            </w:pPr>
            <w:r>
              <w:rPr>
                <w:rFonts w:ascii="Arial" w:eastAsia="Arial" w:hAnsi="Arial" w:cs="Arial"/>
                <w:sz w:val="22"/>
                <w:szCs w:val="22"/>
              </w:rPr>
              <w:t>Senior Development Chef</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AB65A06" w:rsidR="00952B92" w:rsidRPr="008B3B59" w:rsidRDefault="00952B92">
            <w:pPr>
              <w:rPr>
                <w:rFonts w:ascii="Arial" w:eastAsia="Arial" w:hAnsi="Arial" w:cs="Arial"/>
                <w:sz w:val="22"/>
                <w:szCs w:val="22"/>
              </w:rPr>
            </w:pP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19BD0AC7" w:rsidR="00D25A13" w:rsidRPr="008B3B59" w:rsidRDefault="00D31979">
            <w:pPr>
              <w:rPr>
                <w:rFonts w:ascii="Arial" w:eastAsia="Arial" w:hAnsi="Arial" w:cs="Arial"/>
                <w:sz w:val="22"/>
                <w:szCs w:val="22"/>
              </w:rPr>
            </w:pPr>
            <w:r>
              <w:rPr>
                <w:rFonts w:ascii="Arial" w:eastAsia="Arial" w:hAnsi="Arial" w:cs="Arial"/>
                <w:sz w:val="22"/>
                <w:szCs w:val="22"/>
              </w:rPr>
              <w:t>NPD Managers, OPP, Process</w:t>
            </w:r>
          </w:p>
        </w:tc>
      </w:tr>
      <w:tr w:rsidR="00952B92" w:rsidRPr="008B3B59" w14:paraId="79D95C24" w14:textId="77777777">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374E15FA" w:rsidR="00312B55" w:rsidRPr="008B3B59" w:rsidRDefault="003B4425" w:rsidP="00D25A13">
            <w:pPr>
              <w:rPr>
                <w:rFonts w:ascii="Arial" w:eastAsia="Arial" w:hAnsi="Arial" w:cs="Arial"/>
                <w:sz w:val="22"/>
                <w:szCs w:val="22"/>
              </w:rPr>
            </w:pPr>
            <w:r>
              <w:rPr>
                <w:rFonts w:ascii="Arial" w:eastAsia="Arial" w:hAnsi="Arial" w:cs="Arial"/>
                <w:sz w:val="22"/>
                <w:szCs w:val="22"/>
              </w:rPr>
              <w:t>TBC</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FF520C">
        <w:trPr>
          <w:trHeight w:val="416"/>
        </w:trPr>
        <w:tc>
          <w:tcPr>
            <w:tcW w:w="10207" w:type="dxa"/>
            <w:gridSpan w:val="4"/>
          </w:tcPr>
          <w:p w14:paraId="53F5A973" w14:textId="77777777" w:rsidR="00952B92" w:rsidRDefault="00952B92" w:rsidP="00B668AC">
            <w:pPr>
              <w:rPr>
                <w:rFonts w:ascii="Arial" w:hAnsi="Arial" w:cs="Arial"/>
              </w:rPr>
            </w:pPr>
          </w:p>
          <w:p w14:paraId="339FB301" w14:textId="77777777" w:rsidR="001F7472" w:rsidRPr="001F7472" w:rsidRDefault="001F7472" w:rsidP="001F7472">
            <w:pPr>
              <w:pStyle w:val="ListParagraph"/>
              <w:numPr>
                <w:ilvl w:val="0"/>
                <w:numId w:val="3"/>
              </w:numPr>
              <w:rPr>
                <w:rFonts w:ascii="Arial" w:hAnsi="Arial" w:cs="Arial"/>
              </w:rPr>
            </w:pPr>
            <w:r w:rsidRPr="001F7472">
              <w:rPr>
                <w:rFonts w:ascii="Arial" w:hAnsi="Arial" w:cs="Arial"/>
              </w:rPr>
              <w:t>Create exciting products for our categories – delivering new and interesting ideas.</w:t>
            </w:r>
          </w:p>
          <w:p w14:paraId="10A301D9" w14:textId="212E7296" w:rsidR="001F7472" w:rsidRPr="001F7472" w:rsidRDefault="001F7472" w:rsidP="001F7472">
            <w:pPr>
              <w:pStyle w:val="ListParagraph"/>
              <w:numPr>
                <w:ilvl w:val="0"/>
                <w:numId w:val="3"/>
              </w:numPr>
              <w:rPr>
                <w:rFonts w:ascii="Arial" w:hAnsi="Arial" w:cs="Arial"/>
              </w:rPr>
            </w:pPr>
            <w:r w:rsidRPr="001F7472">
              <w:rPr>
                <w:rFonts w:ascii="Arial" w:hAnsi="Arial" w:cs="Arial"/>
              </w:rPr>
              <w:t xml:space="preserve">Assist in generating and delivering the innovation and </w:t>
            </w:r>
            <w:r w:rsidR="000608B6" w:rsidRPr="001F7472">
              <w:rPr>
                <w:rFonts w:ascii="Arial" w:hAnsi="Arial" w:cs="Arial"/>
              </w:rPr>
              <w:t>blue-sky</w:t>
            </w:r>
            <w:r w:rsidRPr="001F7472">
              <w:rPr>
                <w:rFonts w:ascii="Arial" w:hAnsi="Arial" w:cs="Arial"/>
              </w:rPr>
              <w:t xml:space="preserve"> pipeline.</w:t>
            </w:r>
          </w:p>
          <w:p w14:paraId="59480585" w14:textId="2A04BED7" w:rsidR="001F7472" w:rsidRPr="001F7472" w:rsidRDefault="001F7472" w:rsidP="001F7472">
            <w:pPr>
              <w:pStyle w:val="ListParagraph"/>
              <w:numPr>
                <w:ilvl w:val="0"/>
                <w:numId w:val="3"/>
              </w:numPr>
              <w:rPr>
                <w:rFonts w:ascii="Arial" w:hAnsi="Arial" w:cs="Arial"/>
              </w:rPr>
            </w:pPr>
            <w:r w:rsidRPr="001F7472">
              <w:rPr>
                <w:rFonts w:ascii="Arial" w:hAnsi="Arial" w:cs="Arial"/>
              </w:rPr>
              <w:t>Responsible for developing new ranges whilst tweaking products to reflect changes in the</w:t>
            </w:r>
            <w:r>
              <w:rPr>
                <w:rFonts w:ascii="Arial" w:hAnsi="Arial" w:cs="Arial"/>
              </w:rPr>
              <w:t xml:space="preserve"> </w:t>
            </w:r>
            <w:r w:rsidRPr="001F7472">
              <w:rPr>
                <w:rFonts w:ascii="Arial" w:hAnsi="Arial" w:cs="Arial"/>
              </w:rPr>
              <w:t>market, ingredients or costs.</w:t>
            </w:r>
          </w:p>
          <w:p w14:paraId="53E58555" w14:textId="169EE761" w:rsidR="001F7472" w:rsidRPr="001F7472" w:rsidRDefault="001F7472" w:rsidP="001F7472">
            <w:pPr>
              <w:pStyle w:val="ListParagraph"/>
              <w:numPr>
                <w:ilvl w:val="0"/>
                <w:numId w:val="3"/>
              </w:numPr>
              <w:rPr>
                <w:rFonts w:ascii="Arial" w:hAnsi="Arial" w:cs="Arial"/>
              </w:rPr>
            </w:pPr>
            <w:r w:rsidRPr="001F7472">
              <w:rPr>
                <w:rFonts w:ascii="Arial" w:hAnsi="Arial" w:cs="Arial"/>
              </w:rPr>
              <w:t xml:space="preserve">Be abreast of current food trends and </w:t>
            </w:r>
            <w:r w:rsidR="000608B6" w:rsidRPr="001F7472">
              <w:rPr>
                <w:rFonts w:ascii="Arial" w:hAnsi="Arial" w:cs="Arial"/>
              </w:rPr>
              <w:t>influences and</w:t>
            </w:r>
            <w:r w:rsidRPr="001F7472">
              <w:rPr>
                <w:rFonts w:ascii="Arial" w:hAnsi="Arial" w:cs="Arial"/>
              </w:rPr>
              <w:t xml:space="preserve"> be able to apply these to relevant areas</w:t>
            </w:r>
            <w:r>
              <w:rPr>
                <w:rFonts w:ascii="Arial" w:hAnsi="Arial" w:cs="Arial"/>
              </w:rPr>
              <w:t xml:space="preserve"> </w:t>
            </w:r>
            <w:r w:rsidRPr="001F7472">
              <w:rPr>
                <w:rFonts w:ascii="Arial" w:hAnsi="Arial" w:cs="Arial"/>
              </w:rPr>
              <w:t>of our business.</w:t>
            </w:r>
          </w:p>
          <w:p w14:paraId="4DAB292E" w14:textId="3072ACEF" w:rsidR="001F7472" w:rsidRPr="008F670F" w:rsidRDefault="001F7472" w:rsidP="008F670F">
            <w:pPr>
              <w:pStyle w:val="ListParagraph"/>
              <w:numPr>
                <w:ilvl w:val="0"/>
                <w:numId w:val="3"/>
              </w:numPr>
              <w:rPr>
                <w:rFonts w:ascii="Arial" w:hAnsi="Arial" w:cs="Arial"/>
              </w:rPr>
            </w:pPr>
            <w:r w:rsidRPr="001F7472">
              <w:rPr>
                <w:rFonts w:ascii="Arial" w:hAnsi="Arial" w:cs="Arial"/>
              </w:rPr>
              <w:t>Organisation and preparation of food samples, to include ordering of materials, costing,</w:t>
            </w:r>
            <w:r w:rsidR="008F670F">
              <w:rPr>
                <w:rFonts w:ascii="Arial" w:hAnsi="Arial" w:cs="Arial"/>
              </w:rPr>
              <w:t xml:space="preserve"> </w:t>
            </w:r>
            <w:r w:rsidRPr="008F670F">
              <w:rPr>
                <w:rFonts w:ascii="Arial" w:hAnsi="Arial" w:cs="Arial"/>
              </w:rPr>
              <w:t>practical application and despatch of product.</w:t>
            </w:r>
          </w:p>
          <w:p w14:paraId="3A5798FC" w14:textId="254249CA" w:rsidR="001F7472" w:rsidRPr="001F7472" w:rsidRDefault="001F7472" w:rsidP="001F7472">
            <w:pPr>
              <w:pStyle w:val="ListParagraph"/>
              <w:numPr>
                <w:ilvl w:val="0"/>
                <w:numId w:val="3"/>
              </w:numPr>
              <w:rPr>
                <w:rFonts w:ascii="Arial" w:hAnsi="Arial" w:cs="Arial"/>
              </w:rPr>
            </w:pPr>
            <w:r w:rsidRPr="001F7472">
              <w:rPr>
                <w:rFonts w:ascii="Arial" w:hAnsi="Arial" w:cs="Arial"/>
              </w:rPr>
              <w:t>Assist in product presentations both internally and externally.</w:t>
            </w:r>
          </w:p>
          <w:p w14:paraId="6F68CB41" w14:textId="77777777" w:rsidR="008F670F" w:rsidRDefault="001F7472" w:rsidP="008F670F">
            <w:pPr>
              <w:pStyle w:val="ListParagraph"/>
              <w:numPr>
                <w:ilvl w:val="0"/>
                <w:numId w:val="3"/>
              </w:numPr>
              <w:rPr>
                <w:rFonts w:ascii="Arial" w:hAnsi="Arial" w:cs="Arial"/>
              </w:rPr>
            </w:pPr>
            <w:r w:rsidRPr="001F7472">
              <w:rPr>
                <w:rFonts w:ascii="Arial" w:hAnsi="Arial" w:cs="Arial"/>
              </w:rPr>
              <w:t>Understand the customer brand values to enable effective translation into product</w:t>
            </w:r>
          </w:p>
          <w:p w14:paraId="62CDBCFF" w14:textId="3D6F3C4B" w:rsidR="001F7472" w:rsidRPr="008F670F" w:rsidRDefault="001F7472" w:rsidP="008F670F">
            <w:pPr>
              <w:pStyle w:val="ListParagraph"/>
              <w:rPr>
                <w:rFonts w:ascii="Arial" w:hAnsi="Arial" w:cs="Arial"/>
              </w:rPr>
            </w:pPr>
            <w:r w:rsidRPr="008F670F">
              <w:rPr>
                <w:rFonts w:ascii="Arial" w:hAnsi="Arial" w:cs="Arial"/>
              </w:rPr>
              <w:t>proposition.</w:t>
            </w:r>
          </w:p>
          <w:p w14:paraId="4E37F0C8" w14:textId="1A47B1D6" w:rsidR="001F7472" w:rsidRPr="008F670F" w:rsidRDefault="001F7472" w:rsidP="008F670F">
            <w:pPr>
              <w:pStyle w:val="ListParagraph"/>
              <w:numPr>
                <w:ilvl w:val="0"/>
                <w:numId w:val="3"/>
              </w:numPr>
              <w:rPr>
                <w:rFonts w:ascii="Arial" w:hAnsi="Arial" w:cs="Arial"/>
              </w:rPr>
            </w:pPr>
            <w:r w:rsidRPr="001F7472">
              <w:rPr>
                <w:rFonts w:ascii="Arial" w:hAnsi="Arial" w:cs="Arial"/>
              </w:rPr>
              <w:t>Understand the business and its USPs to develop outstanding products that translate</w:t>
            </w:r>
            <w:r w:rsidR="008F670F">
              <w:rPr>
                <w:rFonts w:ascii="Arial" w:hAnsi="Arial" w:cs="Arial"/>
              </w:rPr>
              <w:t xml:space="preserve"> </w:t>
            </w:r>
            <w:r w:rsidRPr="008F670F">
              <w:rPr>
                <w:rFonts w:ascii="Arial" w:hAnsi="Arial" w:cs="Arial"/>
              </w:rPr>
              <w:t>effectively once scaled up.</w:t>
            </w:r>
          </w:p>
          <w:p w14:paraId="531D10BB" w14:textId="2302D733" w:rsidR="001F7472" w:rsidRPr="001F7472" w:rsidRDefault="001F7472" w:rsidP="001F7472">
            <w:pPr>
              <w:pStyle w:val="ListParagraph"/>
              <w:numPr>
                <w:ilvl w:val="0"/>
                <w:numId w:val="3"/>
              </w:numPr>
              <w:rPr>
                <w:rFonts w:ascii="Arial" w:hAnsi="Arial" w:cs="Arial"/>
              </w:rPr>
            </w:pPr>
            <w:r w:rsidRPr="001F7472">
              <w:rPr>
                <w:rFonts w:ascii="Arial" w:hAnsi="Arial" w:cs="Arial"/>
              </w:rPr>
              <w:t>Support the operations and technical department with product launches.</w:t>
            </w:r>
          </w:p>
          <w:p w14:paraId="3276DCD1" w14:textId="290D4E24" w:rsidR="001F7472" w:rsidRPr="008F670F" w:rsidRDefault="001F7472" w:rsidP="008F670F">
            <w:pPr>
              <w:pStyle w:val="ListParagraph"/>
              <w:numPr>
                <w:ilvl w:val="0"/>
                <w:numId w:val="3"/>
              </w:numPr>
              <w:rPr>
                <w:rFonts w:ascii="Arial" w:hAnsi="Arial" w:cs="Arial"/>
              </w:rPr>
            </w:pPr>
            <w:r w:rsidRPr="001F7472">
              <w:rPr>
                <w:rFonts w:ascii="Arial" w:hAnsi="Arial" w:cs="Arial"/>
              </w:rPr>
              <w:t>To assist in building a positive food culture – challenging the operations and process functions</w:t>
            </w:r>
            <w:r w:rsidR="008F670F">
              <w:rPr>
                <w:rFonts w:ascii="Arial" w:hAnsi="Arial" w:cs="Arial"/>
              </w:rPr>
              <w:t xml:space="preserve"> </w:t>
            </w:r>
            <w:r w:rsidRPr="008F670F">
              <w:rPr>
                <w:rFonts w:ascii="Arial" w:hAnsi="Arial" w:cs="Arial"/>
              </w:rPr>
              <w:t>to improve product quality and enhance the business reputation as development experts.</w:t>
            </w:r>
          </w:p>
          <w:p w14:paraId="1502069C" w14:textId="3F731842" w:rsidR="001F7472" w:rsidRPr="001F7472" w:rsidRDefault="001F7472" w:rsidP="001F7472">
            <w:pPr>
              <w:pStyle w:val="ListParagraph"/>
              <w:numPr>
                <w:ilvl w:val="0"/>
                <w:numId w:val="3"/>
              </w:numPr>
              <w:rPr>
                <w:rFonts w:ascii="Arial" w:hAnsi="Arial" w:cs="Arial"/>
              </w:rPr>
            </w:pPr>
            <w:r w:rsidRPr="001F7472">
              <w:rPr>
                <w:rFonts w:ascii="Arial" w:hAnsi="Arial" w:cs="Arial"/>
              </w:rPr>
              <w:t xml:space="preserve">Responsible for </w:t>
            </w:r>
            <w:proofErr w:type="gramStart"/>
            <w:r w:rsidRPr="001F7472">
              <w:rPr>
                <w:rFonts w:ascii="Arial" w:hAnsi="Arial" w:cs="Arial"/>
              </w:rPr>
              <w:t>day to day</w:t>
            </w:r>
            <w:proofErr w:type="gramEnd"/>
            <w:r w:rsidRPr="001F7472">
              <w:rPr>
                <w:rFonts w:ascii="Arial" w:hAnsi="Arial" w:cs="Arial"/>
              </w:rPr>
              <w:t xml:space="preserve"> housekeeping of the development kitchen.</w:t>
            </w:r>
          </w:p>
          <w:p w14:paraId="09C4497F" w14:textId="777EC8C7" w:rsidR="001F7472" w:rsidRPr="001F7472" w:rsidRDefault="001F7472" w:rsidP="001F7472">
            <w:pPr>
              <w:pStyle w:val="ListParagraph"/>
              <w:numPr>
                <w:ilvl w:val="0"/>
                <w:numId w:val="3"/>
              </w:numPr>
              <w:rPr>
                <w:rFonts w:ascii="Arial" w:hAnsi="Arial" w:cs="Arial"/>
              </w:rPr>
            </w:pPr>
            <w:r w:rsidRPr="001F7472">
              <w:rPr>
                <w:rFonts w:ascii="Arial" w:hAnsi="Arial" w:cs="Arial"/>
              </w:rPr>
              <w:t>Communicate effectively and work collaboratively with the rest of the development team.</w:t>
            </w:r>
          </w:p>
          <w:p w14:paraId="1272706E" w14:textId="3EDF0778" w:rsidR="00B668AC" w:rsidRPr="008F670F" w:rsidRDefault="001F7472" w:rsidP="008F670F">
            <w:pPr>
              <w:rPr>
                <w:rFonts w:ascii="Arial" w:hAnsi="Arial" w:cs="Arial"/>
                <w:b/>
                <w:bCs/>
              </w:rPr>
            </w:pPr>
            <w:r w:rsidRPr="008F670F">
              <w:rPr>
                <w:rFonts w:ascii="Arial" w:hAnsi="Arial" w:cs="Arial"/>
                <w:b/>
                <w:bCs/>
              </w:rPr>
              <w:lastRenderedPageBreak/>
              <w:t>Please note this job list is not exhaustive and may include other duties deemed to be within the</w:t>
            </w:r>
            <w:r w:rsidR="008F670F" w:rsidRPr="008F670F">
              <w:rPr>
                <w:rFonts w:ascii="Arial" w:hAnsi="Arial" w:cs="Arial"/>
                <w:b/>
                <w:bCs/>
              </w:rPr>
              <w:t xml:space="preserve"> share of responsibilities.</w:t>
            </w:r>
          </w:p>
          <w:p w14:paraId="4B4FE2A9" w14:textId="77777777" w:rsidR="00B668AC" w:rsidRDefault="00B668AC" w:rsidP="00B668AC">
            <w:pPr>
              <w:rPr>
                <w:rFonts w:ascii="Arial" w:hAnsi="Arial" w:cs="Arial"/>
              </w:rPr>
            </w:pPr>
          </w:p>
          <w:p w14:paraId="52B737CC" w14:textId="77777777" w:rsidR="00B668AC" w:rsidRDefault="00B668AC" w:rsidP="00B668AC">
            <w:pPr>
              <w:rPr>
                <w:rFonts w:ascii="Arial" w:hAnsi="Arial" w:cs="Arial"/>
              </w:rPr>
            </w:pPr>
          </w:p>
          <w:p w14:paraId="35B14CAC" w14:textId="77777777" w:rsidR="00B668AC" w:rsidRDefault="00B668AC" w:rsidP="00B668AC">
            <w:pPr>
              <w:rPr>
                <w:rFonts w:ascii="Arial" w:hAnsi="Arial" w:cs="Arial"/>
              </w:rPr>
            </w:pPr>
          </w:p>
          <w:p w14:paraId="43F75E06" w14:textId="00A871DF" w:rsidR="00B668AC" w:rsidRPr="00B668AC" w:rsidRDefault="00B668AC" w:rsidP="00B668AC">
            <w:pPr>
              <w:rPr>
                <w:rFonts w:ascii="Arial" w:hAnsi="Arial" w:cs="Arial"/>
              </w:rPr>
            </w:pP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tbl>
            <w:tblPr>
              <w:tblStyle w:val="TableGrid"/>
              <w:tblW w:w="0" w:type="auto"/>
              <w:tblLayout w:type="fixed"/>
              <w:tblLook w:val="04A0" w:firstRow="1" w:lastRow="0" w:firstColumn="1" w:lastColumn="0" w:noHBand="0" w:noVBand="1"/>
            </w:tblPr>
            <w:tblGrid>
              <w:gridCol w:w="2557"/>
              <w:gridCol w:w="5528"/>
              <w:gridCol w:w="1877"/>
            </w:tblGrid>
            <w:tr w:rsidR="001F4AB7" w14:paraId="1FE1851F" w14:textId="77777777" w:rsidTr="00D53282">
              <w:tc>
                <w:tcPr>
                  <w:tcW w:w="9962" w:type="dxa"/>
                  <w:gridSpan w:val="3"/>
                </w:tcPr>
                <w:p w14:paraId="01FE9D34" w14:textId="4FDD439C" w:rsidR="001F4AB7" w:rsidRPr="001F4AB7"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1F4AB7">
                    <w:rPr>
                      <w:rFonts w:ascii="Arial" w:hAnsi="Arial" w:cs="Arial"/>
                      <w:b/>
                      <w:bCs/>
                    </w:rPr>
                    <w:t>Person Specification</w:t>
                  </w:r>
                </w:p>
              </w:tc>
            </w:tr>
            <w:tr w:rsidR="00D31979" w14:paraId="55B1DEF2" w14:textId="77777777" w:rsidTr="001F4AB7">
              <w:tc>
                <w:tcPr>
                  <w:tcW w:w="2557" w:type="dxa"/>
                </w:tcPr>
                <w:p w14:paraId="2457B9AC" w14:textId="60AE2A06"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Qualifications</w:t>
                  </w:r>
                </w:p>
              </w:tc>
              <w:tc>
                <w:tcPr>
                  <w:tcW w:w="5528" w:type="dxa"/>
                </w:tcPr>
                <w:p w14:paraId="1AA5928C"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Food Hygiene</w:t>
                  </w:r>
                </w:p>
                <w:p w14:paraId="547AB52E" w14:textId="5CF3C239"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NVQ/City &amp; Guilds</w:t>
                  </w:r>
                </w:p>
              </w:tc>
              <w:tc>
                <w:tcPr>
                  <w:tcW w:w="1877" w:type="dxa"/>
                </w:tcPr>
                <w:p w14:paraId="1BE867AA" w14:textId="446A07DA"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Essential</w:t>
                  </w:r>
                </w:p>
                <w:p w14:paraId="02857A4F" w14:textId="3DDD94A3" w:rsidR="001F4AB7" w:rsidRPr="00464C06" w:rsidRDefault="001F4AB7"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r>
            <w:tr w:rsidR="00D31979" w14:paraId="474263CE" w14:textId="77777777" w:rsidTr="001F4AB7">
              <w:tc>
                <w:tcPr>
                  <w:tcW w:w="2557" w:type="dxa"/>
                </w:tcPr>
                <w:p w14:paraId="29BCB6B4" w14:textId="0C7DF44E"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Work Experience</w:t>
                  </w:r>
                </w:p>
              </w:tc>
              <w:tc>
                <w:tcPr>
                  <w:tcW w:w="5528" w:type="dxa"/>
                </w:tcPr>
                <w:p w14:paraId="5FD530C9"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 xml:space="preserve">Commercial NPD experience. </w:t>
                  </w:r>
                </w:p>
                <w:p w14:paraId="10BD6EDB"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E52873F"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 xml:space="preserve">Chilled product development experience would be ideal. </w:t>
                  </w:r>
                </w:p>
                <w:p w14:paraId="4F1B64DC"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7B9E9F6" w14:textId="68F9381E"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Culinary expertise is essential. Candidates must have a good understanding of kitchen housekeeping and health &amp; Safety</w:t>
                  </w:r>
                </w:p>
              </w:tc>
              <w:tc>
                <w:tcPr>
                  <w:tcW w:w="1877" w:type="dxa"/>
                </w:tcPr>
                <w:p w14:paraId="54FAA6A7" w14:textId="32BC1415"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Essential</w:t>
                  </w:r>
                </w:p>
                <w:p w14:paraId="2ED84AD5"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3ABB9204"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Desirable</w:t>
                  </w:r>
                </w:p>
                <w:p w14:paraId="48DD659D"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709020C8"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425162A6" w14:textId="6446964F"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75C5B806" w14:textId="77777777" w:rsidTr="001F4AB7">
              <w:tc>
                <w:tcPr>
                  <w:tcW w:w="2557" w:type="dxa"/>
                </w:tcPr>
                <w:p w14:paraId="58FBA615" w14:textId="6E9B0B1D"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Knowledge</w:t>
                  </w:r>
                </w:p>
              </w:tc>
              <w:tc>
                <w:tcPr>
                  <w:tcW w:w="5528" w:type="dxa"/>
                </w:tcPr>
                <w:p w14:paraId="43D744FC"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 xml:space="preserve">Candidates should display a real passion for food with a reasonably broad knowledge of food ingredients and flavour pairings. </w:t>
                  </w:r>
                </w:p>
                <w:p w14:paraId="347E5AD4"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91F6213" w14:textId="6E6F4457"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Understanding of the retail sector</w:t>
                  </w:r>
                </w:p>
              </w:tc>
              <w:tc>
                <w:tcPr>
                  <w:tcW w:w="1877" w:type="dxa"/>
                </w:tcPr>
                <w:p w14:paraId="66F12B6E"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Essential</w:t>
                  </w:r>
                </w:p>
                <w:p w14:paraId="4D1C1492"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p>
                <w:p w14:paraId="494DF74F"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p>
                <w:p w14:paraId="4F157C79" w14:textId="77777777"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p>
                <w:p w14:paraId="540242B3" w14:textId="06550195"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43BBED55" w14:textId="77777777" w:rsidTr="001F4AB7">
              <w:tc>
                <w:tcPr>
                  <w:tcW w:w="2557" w:type="dxa"/>
                </w:tcPr>
                <w:p w14:paraId="3D31A6B5" w14:textId="279D14A3"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Job Skills</w:t>
                  </w:r>
                </w:p>
              </w:tc>
              <w:tc>
                <w:tcPr>
                  <w:tcW w:w="5528" w:type="dxa"/>
                </w:tcPr>
                <w:p w14:paraId="02C591BB" w14:textId="3D1161D4"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Passion for good food Excellent food production skills Time management skills Creative and innovative thinking Presentation and communication skills Able to perform under pressure and at short notice Experience in setting up recipes.</w:t>
                  </w:r>
                </w:p>
                <w:p w14:paraId="34D53037" w14:textId="0167B634"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p>
              </w:tc>
              <w:tc>
                <w:tcPr>
                  <w:tcW w:w="1877" w:type="dxa"/>
                </w:tcPr>
                <w:p w14:paraId="127E5D50" w14:textId="14CE8B00" w:rsidR="003B4425"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464C06">
                    <w:rPr>
                      <w:rFonts w:ascii="Arial" w:hAnsi="Arial" w:cs="Arial"/>
                    </w:rPr>
                    <w:t>All</w:t>
                  </w:r>
                </w:p>
                <w:p w14:paraId="71A78C3D" w14:textId="3CA1491B"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72CCA62C" w14:textId="77777777" w:rsidTr="001F4AB7">
              <w:tc>
                <w:tcPr>
                  <w:tcW w:w="2557" w:type="dxa"/>
                </w:tcPr>
                <w:p w14:paraId="1B8CA262" w14:textId="765298D7"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Computer Skills</w:t>
                  </w:r>
                </w:p>
              </w:tc>
              <w:tc>
                <w:tcPr>
                  <w:tcW w:w="5528" w:type="dxa"/>
                </w:tcPr>
                <w:p w14:paraId="7D3E4E88" w14:textId="2980909F"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 xml:space="preserve">Candidates must be computer literate. Regular use of </w:t>
                  </w:r>
                  <w:proofErr w:type="gramStart"/>
                  <w:r w:rsidRPr="00464C06">
                    <w:rPr>
                      <w:rFonts w:ascii="Arial" w:hAnsi="Arial" w:cs="Arial"/>
                    </w:rPr>
                    <w:t>excel,</w:t>
                  </w:r>
                  <w:proofErr w:type="gramEnd"/>
                  <w:r w:rsidRPr="00464C06">
                    <w:rPr>
                      <w:rFonts w:ascii="Arial" w:hAnsi="Arial" w:cs="Arial"/>
                    </w:rPr>
                    <w:t xml:space="preserve"> word and outlook will be required.</w:t>
                  </w:r>
                </w:p>
              </w:tc>
              <w:tc>
                <w:tcPr>
                  <w:tcW w:w="1877" w:type="dxa"/>
                </w:tcPr>
                <w:p w14:paraId="5A57BBCE" w14:textId="1F41435F"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0CFBCE7E" w14:textId="77777777" w:rsidTr="001F4AB7">
              <w:tc>
                <w:tcPr>
                  <w:tcW w:w="2557" w:type="dxa"/>
                </w:tcPr>
                <w:p w14:paraId="300FEC1B" w14:textId="4242114E"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Literacy and Numeracy</w:t>
                  </w:r>
                </w:p>
              </w:tc>
              <w:tc>
                <w:tcPr>
                  <w:tcW w:w="5528" w:type="dxa"/>
                </w:tcPr>
                <w:p w14:paraId="651DA15C" w14:textId="51FA3246"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Ability to speak articulate, clear and fluent English.</w:t>
                  </w:r>
                </w:p>
                <w:p w14:paraId="51D661BD"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79FC9725" w14:textId="399CDDEA"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 xml:space="preserve">Ability to read and understand written English. </w:t>
                  </w:r>
                </w:p>
                <w:p w14:paraId="1CDBBF11"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1CEE204B" w14:textId="4BAEC78C"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Good written English Language Skills.</w:t>
                  </w:r>
                </w:p>
                <w:p w14:paraId="67761F55"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6DE1A70A" w14:textId="35824ACB"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Good numeracy skills.</w:t>
                  </w:r>
                </w:p>
              </w:tc>
              <w:tc>
                <w:tcPr>
                  <w:tcW w:w="1877" w:type="dxa"/>
                </w:tcPr>
                <w:p w14:paraId="04D225AB" w14:textId="3A6BA545" w:rsidR="00D31979" w:rsidRPr="00464C06" w:rsidRDefault="003B4425" w:rsidP="003B442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FFFFFF"/>
                    </w:rPr>
                  </w:pPr>
                  <w:r w:rsidRPr="00464C06">
                    <w:rPr>
                      <w:rFonts w:ascii="Arial" w:hAnsi="Arial" w:cs="Arial"/>
                    </w:rPr>
                    <w:t>Essential</w:t>
                  </w:r>
                </w:p>
              </w:tc>
            </w:tr>
            <w:tr w:rsidR="00D31979" w14:paraId="28886B51" w14:textId="77777777" w:rsidTr="001F4AB7">
              <w:tc>
                <w:tcPr>
                  <w:tcW w:w="2557" w:type="dxa"/>
                </w:tcPr>
                <w:p w14:paraId="332D622F" w14:textId="0B090149" w:rsidR="00D31979" w:rsidRPr="00464C06" w:rsidRDefault="001F4AB7"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rPr>
                  </w:pPr>
                  <w:r w:rsidRPr="00464C06">
                    <w:rPr>
                      <w:rFonts w:ascii="Arial" w:hAnsi="Arial" w:cs="Arial"/>
                      <w:b/>
                      <w:bCs/>
                    </w:rPr>
                    <w:t>Circumstances</w:t>
                  </w:r>
                </w:p>
              </w:tc>
              <w:tc>
                <w:tcPr>
                  <w:tcW w:w="5528" w:type="dxa"/>
                </w:tcPr>
                <w:p w14:paraId="03453346" w14:textId="3D8D92D6"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Full driving Licence required.</w:t>
                  </w:r>
                </w:p>
                <w:p w14:paraId="54E39BA1"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337E1D7" w14:textId="7B46FA73"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Ability to work flexibly.</w:t>
                  </w:r>
                </w:p>
                <w:p w14:paraId="6F1C7791" w14:textId="71653A2C" w:rsidR="00D31979" w:rsidRPr="00464C06" w:rsidRDefault="00D31979"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p>
              </w:tc>
              <w:tc>
                <w:tcPr>
                  <w:tcW w:w="1877" w:type="dxa"/>
                </w:tcPr>
                <w:p w14:paraId="610F09F5" w14:textId="74658072" w:rsidR="00D31979"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Essential</w:t>
                  </w:r>
                </w:p>
                <w:p w14:paraId="74FD9A1C"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34445C1A" w14:textId="400E1863"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64C06">
                    <w:rPr>
                      <w:rFonts w:ascii="Arial" w:hAnsi="Arial" w:cs="Arial"/>
                    </w:rPr>
                    <w:t>Essential</w:t>
                  </w:r>
                </w:p>
                <w:p w14:paraId="77CA5D50" w14:textId="77777777"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3223F55B" w14:textId="3D8E2118" w:rsidR="003B4425" w:rsidRPr="00464C06" w:rsidRDefault="003B4425" w:rsidP="00B668A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FFFFFF"/>
                    </w:rPr>
                  </w:pPr>
                  <w:r w:rsidRPr="00464C06">
                    <w:rPr>
                      <w:rFonts w:ascii="Arial" w:hAnsi="Arial" w:cs="Arial"/>
                    </w:rPr>
                    <w:t>Essential</w:t>
                  </w:r>
                </w:p>
              </w:tc>
            </w:tr>
          </w:tbl>
          <w:p w14:paraId="4E7D27C2" w14:textId="77777777" w:rsidR="00E93627" w:rsidRDefault="00E93627" w:rsidP="00B668AC">
            <w:pPr>
              <w:rPr>
                <w:rFonts w:ascii="Arial" w:eastAsia="Arial" w:hAnsi="Arial" w:cs="Arial"/>
                <w:color w:val="FFFFFF"/>
              </w:rPr>
            </w:pPr>
          </w:p>
          <w:p w14:paraId="326B1EE2" w14:textId="77777777" w:rsidR="00B668AC" w:rsidRDefault="00B668AC" w:rsidP="00B668AC">
            <w:pPr>
              <w:rPr>
                <w:rFonts w:ascii="Arial" w:eastAsia="Arial" w:hAnsi="Arial" w:cs="Arial"/>
                <w:color w:val="FFFFFF"/>
              </w:rPr>
            </w:pPr>
          </w:p>
          <w:p w14:paraId="528CA309" w14:textId="77777777" w:rsidR="00B668AC" w:rsidRDefault="00B668AC" w:rsidP="00B668AC">
            <w:pPr>
              <w:rPr>
                <w:rFonts w:ascii="Arial" w:eastAsia="Arial" w:hAnsi="Arial" w:cs="Arial"/>
                <w:color w:val="FFFFFF"/>
              </w:rPr>
            </w:pPr>
          </w:p>
          <w:p w14:paraId="0F6C3471" w14:textId="77777777" w:rsidR="00B668AC" w:rsidRDefault="00B668AC" w:rsidP="00B668AC">
            <w:pPr>
              <w:rPr>
                <w:rFonts w:ascii="Arial" w:eastAsia="Arial" w:hAnsi="Arial" w:cs="Arial"/>
                <w:color w:val="FFFFFF"/>
              </w:rPr>
            </w:pPr>
          </w:p>
          <w:p w14:paraId="452481BB" w14:textId="77777777" w:rsidR="00B668AC" w:rsidRDefault="00B668AC" w:rsidP="00B668AC">
            <w:pPr>
              <w:rPr>
                <w:rFonts w:ascii="Arial" w:eastAsia="Arial" w:hAnsi="Arial" w:cs="Arial"/>
                <w:color w:val="FFFFFF"/>
              </w:rPr>
            </w:pPr>
          </w:p>
          <w:p w14:paraId="2491C2FE" w14:textId="77777777" w:rsidR="00B668AC" w:rsidRDefault="00B668AC" w:rsidP="00B668AC">
            <w:pPr>
              <w:rPr>
                <w:rFonts w:ascii="Arial" w:eastAsia="Arial" w:hAnsi="Arial" w:cs="Arial"/>
                <w:color w:val="FFFFFF"/>
              </w:rPr>
            </w:pPr>
          </w:p>
          <w:p w14:paraId="06F25EDF" w14:textId="77777777" w:rsidR="00B668AC" w:rsidRDefault="00B668AC" w:rsidP="00B668AC">
            <w:pPr>
              <w:rPr>
                <w:rFonts w:ascii="Arial" w:eastAsia="Arial" w:hAnsi="Arial" w:cs="Arial"/>
                <w:color w:val="FFFFFF"/>
              </w:rPr>
            </w:pPr>
          </w:p>
          <w:p w14:paraId="1B2E4743" w14:textId="77777777" w:rsidR="00B668AC" w:rsidRDefault="00B668AC" w:rsidP="00B668AC">
            <w:pPr>
              <w:rPr>
                <w:rFonts w:ascii="Arial" w:eastAsia="Arial" w:hAnsi="Arial" w:cs="Arial"/>
                <w:color w:val="FFFFFF"/>
              </w:rPr>
            </w:pPr>
          </w:p>
          <w:p w14:paraId="59709C4C" w14:textId="77777777" w:rsidR="00B668AC" w:rsidRDefault="00B668AC" w:rsidP="00B668AC">
            <w:pPr>
              <w:rPr>
                <w:rFonts w:ascii="Arial" w:eastAsia="Arial" w:hAnsi="Arial" w:cs="Arial"/>
                <w:color w:val="FFFFFF"/>
              </w:rPr>
            </w:pPr>
          </w:p>
          <w:p w14:paraId="78576F6D" w14:textId="77777777" w:rsidR="00B668AC" w:rsidRDefault="00B668AC" w:rsidP="00B668AC">
            <w:pPr>
              <w:rPr>
                <w:rFonts w:ascii="Arial" w:eastAsia="Arial" w:hAnsi="Arial" w:cs="Arial"/>
                <w:color w:val="FFFFFF"/>
              </w:rPr>
            </w:pPr>
          </w:p>
          <w:p w14:paraId="4D5A9CA9" w14:textId="77777777" w:rsidR="00B668AC" w:rsidRDefault="00B668AC" w:rsidP="00B668AC">
            <w:pPr>
              <w:rPr>
                <w:rFonts w:ascii="Arial" w:eastAsia="Arial" w:hAnsi="Arial" w:cs="Arial"/>
                <w:color w:val="FFFFFF"/>
              </w:rPr>
            </w:pPr>
          </w:p>
          <w:p w14:paraId="2838E72C" w14:textId="77777777" w:rsidR="00B668AC" w:rsidRDefault="00B668AC" w:rsidP="00B668AC">
            <w:pPr>
              <w:rPr>
                <w:rFonts w:ascii="Arial" w:eastAsia="Arial" w:hAnsi="Arial" w:cs="Arial"/>
                <w:color w:val="FFFFFF"/>
              </w:rPr>
            </w:pPr>
          </w:p>
          <w:p w14:paraId="2A094C6A" w14:textId="77777777" w:rsidR="00B668AC" w:rsidRDefault="00B668AC" w:rsidP="00B668AC">
            <w:pPr>
              <w:rPr>
                <w:rFonts w:ascii="Arial" w:eastAsia="Arial" w:hAnsi="Arial" w:cs="Arial"/>
                <w:color w:val="FFFFFF"/>
              </w:rPr>
            </w:pPr>
          </w:p>
          <w:p w14:paraId="41C558A6" w14:textId="77777777" w:rsidR="00B668AC" w:rsidRDefault="00B668AC" w:rsidP="00B668AC">
            <w:pPr>
              <w:rPr>
                <w:rFonts w:ascii="Arial" w:eastAsia="Arial" w:hAnsi="Arial" w:cs="Arial"/>
                <w:color w:val="FFFFFF"/>
              </w:rPr>
            </w:pPr>
          </w:p>
          <w:p w14:paraId="45566247" w14:textId="77777777" w:rsidR="00B668AC" w:rsidRPr="00B668AC" w:rsidRDefault="00B668AC" w:rsidP="00B668AC">
            <w:pPr>
              <w:rPr>
                <w:rFonts w:ascii="Arial" w:eastAsia="Arial" w:hAnsi="Arial" w:cs="Arial"/>
                <w:color w:val="FFFFFF"/>
              </w:rPr>
            </w:pP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lastRenderedPageBreak/>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00DD6A01">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00DD6A01">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00DD6A01">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00E93627">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F424" w14:textId="77777777" w:rsidR="00976C60" w:rsidRDefault="00976C60">
      <w:r>
        <w:separator/>
      </w:r>
    </w:p>
  </w:endnote>
  <w:endnote w:type="continuationSeparator" w:id="0">
    <w:p w14:paraId="4B80E7F5" w14:textId="77777777" w:rsidR="00976C60" w:rsidRDefault="0097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C483" w14:textId="77777777" w:rsidR="00976C60" w:rsidRDefault="00976C60">
      <w:r>
        <w:separator/>
      </w:r>
    </w:p>
  </w:footnote>
  <w:footnote w:type="continuationSeparator" w:id="0">
    <w:p w14:paraId="18BD262E" w14:textId="77777777" w:rsidR="00976C60" w:rsidRDefault="00976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F641A"/>
    <w:multiLevelType w:val="hybridMultilevel"/>
    <w:tmpl w:val="FCD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310491">
    <w:abstractNumId w:val="1"/>
  </w:num>
  <w:num w:numId="2" w16cid:durableId="265430135">
    <w:abstractNumId w:val="2"/>
  </w:num>
  <w:num w:numId="3" w16cid:durableId="120725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608B6"/>
    <w:rsid w:val="000D45F1"/>
    <w:rsid w:val="001C1BFA"/>
    <w:rsid w:val="001F4AB7"/>
    <w:rsid w:val="001F7472"/>
    <w:rsid w:val="00247CD4"/>
    <w:rsid w:val="002860D0"/>
    <w:rsid w:val="002A3BA2"/>
    <w:rsid w:val="00312B55"/>
    <w:rsid w:val="00315420"/>
    <w:rsid w:val="003168DA"/>
    <w:rsid w:val="0032144B"/>
    <w:rsid w:val="003221B0"/>
    <w:rsid w:val="003B4425"/>
    <w:rsid w:val="004509D4"/>
    <w:rsid w:val="00464C06"/>
    <w:rsid w:val="00496895"/>
    <w:rsid w:val="005A3584"/>
    <w:rsid w:val="005D2276"/>
    <w:rsid w:val="006A222E"/>
    <w:rsid w:val="007C6F24"/>
    <w:rsid w:val="00807480"/>
    <w:rsid w:val="0083787B"/>
    <w:rsid w:val="008B3B59"/>
    <w:rsid w:val="008F40F9"/>
    <w:rsid w:val="008F670F"/>
    <w:rsid w:val="00932742"/>
    <w:rsid w:val="00952B92"/>
    <w:rsid w:val="00976C60"/>
    <w:rsid w:val="00AA05B5"/>
    <w:rsid w:val="00B54FA1"/>
    <w:rsid w:val="00B668AC"/>
    <w:rsid w:val="00B86BD9"/>
    <w:rsid w:val="00BB1310"/>
    <w:rsid w:val="00C47323"/>
    <w:rsid w:val="00CF50C0"/>
    <w:rsid w:val="00D25A13"/>
    <w:rsid w:val="00D31979"/>
    <w:rsid w:val="00D760E8"/>
    <w:rsid w:val="00DD6A01"/>
    <w:rsid w:val="00E93627"/>
    <w:rsid w:val="00EC5F49"/>
    <w:rsid w:val="00ED78A1"/>
    <w:rsid w:val="00EE2B26"/>
    <w:rsid w:val="00F310DA"/>
    <w:rsid w:val="00F97A2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DAC9D9DD-4B04-4CCD-9682-4EC54DFF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4425"/>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table" w:styleId="TableGrid">
    <w:name w:val="Table Grid"/>
    <w:basedOn w:val="TableNormal"/>
    <w:uiPriority w:val="59"/>
    <w:unhideWhenUsed/>
    <w:rsid w:val="00D31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1979"/>
    <w:rPr>
      <w:sz w:val="16"/>
      <w:szCs w:val="16"/>
    </w:rPr>
  </w:style>
  <w:style w:type="paragraph" w:styleId="CommentText">
    <w:name w:val="annotation text"/>
    <w:basedOn w:val="Normal"/>
    <w:link w:val="CommentTextChar"/>
    <w:uiPriority w:val="99"/>
    <w:semiHidden/>
    <w:unhideWhenUsed/>
    <w:rsid w:val="00D31979"/>
  </w:style>
  <w:style w:type="character" w:customStyle="1" w:styleId="CommentTextChar">
    <w:name w:val="Comment Text Char"/>
    <w:basedOn w:val="DefaultParagraphFont"/>
    <w:link w:val="CommentText"/>
    <w:uiPriority w:val="99"/>
    <w:semiHidden/>
    <w:rsid w:val="00D31979"/>
  </w:style>
  <w:style w:type="paragraph" w:styleId="CommentSubject">
    <w:name w:val="annotation subject"/>
    <w:basedOn w:val="CommentText"/>
    <w:next w:val="CommentText"/>
    <w:link w:val="CommentSubjectChar"/>
    <w:uiPriority w:val="99"/>
    <w:semiHidden/>
    <w:unhideWhenUsed/>
    <w:rsid w:val="00D31979"/>
    <w:rPr>
      <w:b/>
      <w:bCs/>
    </w:rPr>
  </w:style>
  <w:style w:type="character" w:customStyle="1" w:styleId="CommentSubjectChar">
    <w:name w:val="Comment Subject Char"/>
    <w:basedOn w:val="CommentTextChar"/>
    <w:link w:val="CommentSubject"/>
    <w:uiPriority w:val="99"/>
    <w:semiHidden/>
    <w:rsid w:val="00D31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2C095-0AE3-43B3-807D-16EFC6D0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Ben Curtis</cp:lastModifiedBy>
  <cp:revision>2</cp:revision>
  <dcterms:created xsi:type="dcterms:W3CDTF">2025-07-14T12:00:00Z</dcterms:created>
  <dcterms:modified xsi:type="dcterms:W3CDTF">2025-07-14T12:00:00Z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